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B4752" w14:textId="367747CD" w:rsidR="00443415" w:rsidRDefault="00C2765E" w:rsidP="007A2B62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es-ES"/>
        </w:rPr>
      </w:pPr>
      <w:r w:rsidRPr="00B23904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4EF3A7AD" wp14:editId="37B0C2FB">
            <wp:simplePos x="0" y="0"/>
            <wp:positionH relativeFrom="page">
              <wp:posOffset>4027805</wp:posOffset>
            </wp:positionH>
            <wp:positionV relativeFrom="margin">
              <wp:posOffset>-359542</wp:posOffset>
            </wp:positionV>
            <wp:extent cx="2931160" cy="677545"/>
            <wp:effectExtent l="0" t="0" r="0" b="0"/>
            <wp:wrapSquare wrapText="bothSides"/>
            <wp:docPr id="5" name="Imagen 5" descr="M:\REDES SOCIALES CORPORATIVAS\LOGOS\logo mediaset horizontal_2019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REDES SOCIALES CORPORATIVAS\LOGOS\logo mediaset horizontal_2019-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336" b="33847"/>
                    <a:stretch/>
                  </pic:blipFill>
                  <pic:spPr bwMode="auto">
                    <a:xfrm>
                      <a:off x="0" y="0"/>
                      <a:ext cx="2931160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BAE952" w14:textId="6508FFE3" w:rsidR="007A2B62" w:rsidRDefault="007A2B62" w:rsidP="007A2B62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es-ES"/>
        </w:rPr>
      </w:pPr>
    </w:p>
    <w:p w14:paraId="47DAAD44" w14:textId="77777777" w:rsidR="00F36DE8" w:rsidRDefault="00F36DE8" w:rsidP="007A2B62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es-ES"/>
        </w:rPr>
      </w:pPr>
    </w:p>
    <w:p w14:paraId="7C9BB228" w14:textId="299CA78C" w:rsidR="007A2B62" w:rsidRPr="006572C2" w:rsidRDefault="007A2B62" w:rsidP="007A2B62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es-ES"/>
        </w:rPr>
      </w:pPr>
      <w:r w:rsidRPr="00B23904">
        <w:rPr>
          <w:rFonts w:ascii="Arial" w:eastAsia="Times New Roman" w:hAnsi="Arial" w:cs="Arial"/>
          <w:sz w:val="24"/>
          <w:szCs w:val="24"/>
          <w:lang w:eastAsia="es-ES"/>
        </w:rPr>
        <w:t xml:space="preserve">Madrid, </w:t>
      </w:r>
      <w:r w:rsidR="00D777C6">
        <w:rPr>
          <w:rFonts w:ascii="Arial" w:eastAsia="Times New Roman" w:hAnsi="Arial" w:cs="Arial"/>
          <w:sz w:val="24"/>
          <w:szCs w:val="24"/>
          <w:lang w:eastAsia="es-ES"/>
        </w:rPr>
        <w:t>6</w:t>
      </w:r>
      <w:r w:rsidR="007D05AA">
        <w:rPr>
          <w:rFonts w:ascii="Arial" w:eastAsia="Times New Roman" w:hAnsi="Arial" w:cs="Arial"/>
          <w:sz w:val="24"/>
          <w:szCs w:val="24"/>
          <w:lang w:eastAsia="es-ES"/>
        </w:rPr>
        <w:t xml:space="preserve"> de junio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de 202</w:t>
      </w:r>
      <w:r w:rsidR="00774314">
        <w:rPr>
          <w:rFonts w:ascii="Arial" w:eastAsia="Times New Roman" w:hAnsi="Arial" w:cs="Arial"/>
          <w:sz w:val="24"/>
          <w:szCs w:val="24"/>
          <w:lang w:eastAsia="es-ES"/>
        </w:rPr>
        <w:t>4</w:t>
      </w:r>
    </w:p>
    <w:p w14:paraId="7C0E965F" w14:textId="2B790D99" w:rsidR="007A2B62" w:rsidRPr="00C2765E" w:rsidRDefault="007A2B62" w:rsidP="007A2B62">
      <w:pPr>
        <w:spacing w:after="0" w:line="240" w:lineRule="auto"/>
        <w:jc w:val="both"/>
        <w:rPr>
          <w:rFonts w:ascii="Arial" w:eastAsia="Times New Roman" w:hAnsi="Arial" w:cs="Arial"/>
          <w:bCs/>
          <w:color w:val="002C5F"/>
          <w:sz w:val="42"/>
          <w:szCs w:val="42"/>
          <w:lang w:eastAsia="es-ES"/>
        </w:rPr>
      </w:pPr>
    </w:p>
    <w:p w14:paraId="06851005" w14:textId="2F8255D0" w:rsidR="00EC5910" w:rsidRPr="00725F2F" w:rsidRDefault="0030443A" w:rsidP="00EC5910">
      <w:pPr>
        <w:spacing w:after="0" w:line="240" w:lineRule="auto"/>
        <w:jc w:val="both"/>
        <w:rPr>
          <w:rFonts w:ascii="Arial" w:hAnsi="Arial" w:cs="Arial"/>
          <w:bCs/>
          <w:color w:val="002C5F"/>
          <w:sz w:val="43"/>
          <w:szCs w:val="43"/>
          <w:lang w:eastAsia="es-ES"/>
        </w:rPr>
      </w:pPr>
      <w:bookmarkStart w:id="0" w:name="_Hlk132279040"/>
      <w:r w:rsidRPr="00725F2F">
        <w:rPr>
          <w:rFonts w:ascii="Arial" w:hAnsi="Arial" w:cs="Arial"/>
          <w:bCs/>
          <w:color w:val="002C5F"/>
          <w:sz w:val="43"/>
          <w:szCs w:val="43"/>
          <w:lang w:eastAsia="es-ES"/>
        </w:rPr>
        <w:t xml:space="preserve">Publiespaña </w:t>
      </w:r>
      <w:r w:rsidR="00990CF6" w:rsidRPr="00725F2F">
        <w:rPr>
          <w:rFonts w:ascii="Arial" w:hAnsi="Arial" w:cs="Arial"/>
          <w:bCs/>
          <w:color w:val="002C5F"/>
          <w:sz w:val="43"/>
          <w:szCs w:val="43"/>
          <w:lang w:eastAsia="es-ES"/>
        </w:rPr>
        <w:t xml:space="preserve">celebra su 35º aniversario en </w:t>
      </w:r>
      <w:r w:rsidR="008A5557">
        <w:rPr>
          <w:rFonts w:ascii="Arial" w:hAnsi="Arial" w:cs="Arial"/>
          <w:bCs/>
          <w:color w:val="002C5F"/>
          <w:sz w:val="43"/>
          <w:szCs w:val="43"/>
          <w:lang w:eastAsia="es-ES"/>
        </w:rPr>
        <w:t xml:space="preserve">dos grandes </w:t>
      </w:r>
      <w:r w:rsidR="00990CF6" w:rsidRPr="00725F2F">
        <w:rPr>
          <w:rFonts w:ascii="Arial" w:hAnsi="Arial" w:cs="Arial"/>
          <w:bCs/>
          <w:color w:val="002C5F"/>
          <w:sz w:val="43"/>
          <w:szCs w:val="43"/>
          <w:lang w:eastAsia="es-ES"/>
        </w:rPr>
        <w:t>evento</w:t>
      </w:r>
      <w:r w:rsidR="008A5557">
        <w:rPr>
          <w:rFonts w:ascii="Arial" w:hAnsi="Arial" w:cs="Arial"/>
          <w:bCs/>
          <w:color w:val="002C5F"/>
          <w:sz w:val="43"/>
          <w:szCs w:val="43"/>
          <w:lang w:eastAsia="es-ES"/>
        </w:rPr>
        <w:t>s</w:t>
      </w:r>
      <w:r w:rsidR="00990CF6" w:rsidRPr="00725F2F">
        <w:rPr>
          <w:rFonts w:ascii="Arial" w:hAnsi="Arial" w:cs="Arial"/>
          <w:bCs/>
          <w:color w:val="002C5F"/>
          <w:sz w:val="43"/>
          <w:szCs w:val="43"/>
          <w:lang w:eastAsia="es-ES"/>
        </w:rPr>
        <w:t xml:space="preserve"> </w:t>
      </w:r>
      <w:r w:rsidR="00407B4F">
        <w:rPr>
          <w:rFonts w:ascii="Arial" w:hAnsi="Arial" w:cs="Arial"/>
          <w:bCs/>
          <w:color w:val="002C5F"/>
          <w:sz w:val="43"/>
          <w:szCs w:val="43"/>
          <w:lang w:eastAsia="es-ES"/>
        </w:rPr>
        <w:t xml:space="preserve">en </w:t>
      </w:r>
      <w:r w:rsidR="008A5557">
        <w:rPr>
          <w:rFonts w:ascii="Arial" w:hAnsi="Arial" w:cs="Arial"/>
          <w:bCs/>
          <w:color w:val="002C5F"/>
          <w:sz w:val="43"/>
          <w:szCs w:val="43"/>
          <w:lang w:eastAsia="es-ES"/>
        </w:rPr>
        <w:t xml:space="preserve">los </w:t>
      </w:r>
      <w:r w:rsidR="00407B4F">
        <w:rPr>
          <w:rFonts w:ascii="Arial" w:hAnsi="Arial" w:cs="Arial"/>
          <w:bCs/>
          <w:color w:val="002C5F"/>
          <w:sz w:val="43"/>
          <w:szCs w:val="43"/>
          <w:lang w:eastAsia="es-ES"/>
        </w:rPr>
        <w:t xml:space="preserve">que ha avanzado </w:t>
      </w:r>
      <w:r w:rsidR="00AD414F" w:rsidRPr="00725F2F">
        <w:rPr>
          <w:rFonts w:ascii="Arial" w:hAnsi="Arial" w:cs="Arial"/>
          <w:bCs/>
          <w:color w:val="002C5F"/>
          <w:sz w:val="43"/>
          <w:szCs w:val="43"/>
          <w:lang w:eastAsia="es-ES"/>
        </w:rPr>
        <w:t>su estrategia comercial y</w:t>
      </w:r>
      <w:r w:rsidRPr="00725F2F">
        <w:rPr>
          <w:rFonts w:ascii="Arial" w:hAnsi="Arial" w:cs="Arial"/>
          <w:bCs/>
          <w:color w:val="002C5F"/>
          <w:sz w:val="43"/>
          <w:szCs w:val="43"/>
          <w:lang w:eastAsia="es-ES"/>
        </w:rPr>
        <w:t xml:space="preserve"> </w:t>
      </w:r>
      <w:r w:rsidR="00407B4F">
        <w:rPr>
          <w:rFonts w:ascii="Arial" w:hAnsi="Arial" w:cs="Arial"/>
          <w:bCs/>
          <w:color w:val="002C5F"/>
          <w:sz w:val="43"/>
          <w:szCs w:val="43"/>
          <w:lang w:eastAsia="es-ES"/>
        </w:rPr>
        <w:t xml:space="preserve">las próximas novedades </w:t>
      </w:r>
      <w:r w:rsidRPr="00725F2F">
        <w:rPr>
          <w:rFonts w:ascii="Arial" w:hAnsi="Arial" w:cs="Arial"/>
          <w:bCs/>
          <w:color w:val="002C5F"/>
          <w:sz w:val="43"/>
          <w:szCs w:val="43"/>
          <w:lang w:eastAsia="es-ES"/>
        </w:rPr>
        <w:t>de Mediaset España</w:t>
      </w:r>
    </w:p>
    <w:p w14:paraId="16D03D17" w14:textId="5A6B34EF" w:rsidR="007A2B62" w:rsidRPr="00C2765E" w:rsidRDefault="007A2B62" w:rsidP="007A2B62">
      <w:pPr>
        <w:spacing w:after="0" w:line="240" w:lineRule="auto"/>
        <w:jc w:val="both"/>
        <w:rPr>
          <w:rFonts w:ascii="Arial" w:hAnsi="Arial" w:cs="Arial"/>
          <w:bCs/>
          <w:color w:val="002C5F"/>
          <w:sz w:val="42"/>
          <w:szCs w:val="42"/>
          <w:lang w:eastAsia="es-ES"/>
        </w:rPr>
      </w:pPr>
    </w:p>
    <w:p w14:paraId="575AF4AE" w14:textId="637CE2BB" w:rsidR="001914C7" w:rsidRDefault="001914C7" w:rsidP="00757D5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Ante más de 900 representantes de los principales anunciantes y agencias de medios y con la presencia </w:t>
      </w:r>
      <w:r w:rsidR="0073314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en el Palacio de Cibeles de Madrid y en el Museo Marítimo de Barcelona 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de los principales </w:t>
      </w:r>
      <w:r w:rsidR="00C85585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directivos y </w:t>
      </w:r>
      <w:r w:rsidR="0096547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presentadores</w:t>
      </w:r>
      <w:r w:rsidR="00C85585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del grupo audiovisual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,</w:t>
      </w:r>
      <w:r w:rsidR="00C85585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Publiespaña ha hecho balance de su </w:t>
      </w:r>
      <w:r w:rsidR="00124AE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brillante </w:t>
      </w:r>
      <w:r w:rsidR="00C85585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trayectoria en el sector publicitario español y ha </w:t>
      </w:r>
      <w:r w:rsidR="0096547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anunciado </w:t>
      </w:r>
      <w:r w:rsidR="0073314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soluciones de comunicación que </w:t>
      </w:r>
      <w:r w:rsidR="00124AE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ha incorporado</w:t>
      </w:r>
      <w:r w:rsidR="0073314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a su </w:t>
      </w:r>
      <w:r w:rsidR="00124AE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innovador porfolio </w:t>
      </w:r>
      <w:r w:rsidR="0073314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comercial.</w:t>
      </w:r>
    </w:p>
    <w:p w14:paraId="66410612" w14:textId="77777777" w:rsidR="001B5A2E" w:rsidRDefault="001B5A2E" w:rsidP="00757D5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14:paraId="04CDF85A" w14:textId="29C2365A" w:rsidR="001B5A2E" w:rsidRDefault="001B5A2E" w:rsidP="00757D5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Entre ellas, destacan Contextu-Ads, una exclusiva solución de publicidad contextual para Televisión Conectada que supone la asociación perfecta </w:t>
      </w:r>
      <w:r w:rsidR="005A1DA1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con el contenido al aplicar </w:t>
      </w:r>
      <w:r w:rsidR="0016769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la 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Inteligencia Artificial</w:t>
      </w:r>
      <w:r w:rsidR="005A1DA1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en el medio televisivo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; y el nuevo segmento GenZ, capaz de impactar a uno de los targets más influyentes y con más influencia.</w:t>
      </w:r>
    </w:p>
    <w:p w14:paraId="08F405A1" w14:textId="77777777" w:rsidR="001914C7" w:rsidRDefault="001914C7" w:rsidP="00757D5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14:paraId="7154737D" w14:textId="700F9948" w:rsidR="00CE5566" w:rsidRDefault="00CE5566" w:rsidP="00757D5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Entre l</w:t>
      </w:r>
      <w:r w:rsidR="001A3CC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as novedades </w:t>
      </w:r>
      <w:r w:rsidR="00641AD1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para la próxima temporada, destacan el regreso de ‘Gran Hermano’ con Jorge Javier Vázquez,</w:t>
      </w:r>
      <w:r w:rsidR="003A766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 w:rsidR="00EA5B4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la adaptación del </w:t>
      </w:r>
      <w:r w:rsidR="003A766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formato de éxito internacional ‘Next Level Chef’,</w:t>
      </w:r>
      <w:r w:rsidR="00641AD1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 w:rsidR="003A766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un </w:t>
      </w:r>
      <w:r w:rsidR="00314CE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programa</w:t>
      </w:r>
      <w:r w:rsidR="003A766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para </w:t>
      </w:r>
      <w:r w:rsidR="003A7666" w:rsidRPr="00A84D72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"/>
        </w:rPr>
        <w:t>access prime time</w:t>
      </w:r>
      <w:r w:rsidR="003A766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comandado por Carlos Latre</w:t>
      </w:r>
      <w:r w:rsidR="00C675C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y otro para prime time con Risto Mejide</w:t>
      </w:r>
      <w:r w:rsidR="00C24AC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,</w:t>
      </w:r>
      <w:r w:rsidR="000F178B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 w:rsidR="00B656D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la serie ‘La Favorita 1922’, </w:t>
      </w:r>
      <w:r w:rsidR="003A766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una nueva edición de ‘Hay una cosa que te quiero decir’</w:t>
      </w:r>
      <w:r w:rsidR="000F178B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 w:rsidR="00C24AC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y el espacio ‘Mis raíces’</w:t>
      </w:r>
      <w:r w:rsidR="004174A7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que presentará Isabel Jiménez</w:t>
      </w:r>
      <w:r w:rsidR="001A3CC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.</w:t>
      </w:r>
    </w:p>
    <w:p w14:paraId="7577E665" w14:textId="77777777" w:rsidR="00203859" w:rsidRPr="00742553" w:rsidRDefault="00203859" w:rsidP="00757D5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42"/>
          <w:szCs w:val="42"/>
          <w:lang w:eastAsia="es-ES"/>
        </w:rPr>
      </w:pPr>
    </w:p>
    <w:p w14:paraId="1EFDA13D" w14:textId="7099FFE5" w:rsidR="00E0744E" w:rsidRDefault="00684D79" w:rsidP="00CD044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Con u</w:t>
      </w:r>
      <w:r w:rsidR="00E0744E">
        <w:rPr>
          <w:rFonts w:ascii="Arial" w:eastAsia="Times New Roman" w:hAnsi="Arial" w:cs="Arial"/>
          <w:sz w:val="24"/>
          <w:szCs w:val="24"/>
          <w:lang w:eastAsia="es-ES"/>
        </w:rPr>
        <w:t xml:space="preserve">n </w:t>
      </w:r>
      <w:r w:rsidR="00B0666C" w:rsidRPr="00D9557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multitudinario </w:t>
      </w:r>
      <w:r w:rsidR="00E0744E" w:rsidRPr="00D9557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doble evento</w:t>
      </w:r>
      <w:r w:rsidR="00E0744E">
        <w:rPr>
          <w:rFonts w:ascii="Arial" w:eastAsia="Times New Roman" w:hAnsi="Arial" w:cs="Arial"/>
          <w:sz w:val="24"/>
          <w:szCs w:val="24"/>
          <w:lang w:eastAsia="es-ES"/>
        </w:rPr>
        <w:t xml:space="preserve"> en el que </w:t>
      </w:r>
      <w:r w:rsidR="00B0666C">
        <w:rPr>
          <w:rFonts w:ascii="Arial" w:eastAsia="Times New Roman" w:hAnsi="Arial" w:cs="Arial"/>
          <w:sz w:val="24"/>
          <w:szCs w:val="24"/>
          <w:lang w:eastAsia="es-ES"/>
        </w:rPr>
        <w:t xml:space="preserve">ha puesto </w:t>
      </w:r>
      <w:r w:rsidR="00E0744E">
        <w:rPr>
          <w:rFonts w:ascii="Arial" w:eastAsia="Times New Roman" w:hAnsi="Arial" w:cs="Arial"/>
          <w:sz w:val="24"/>
          <w:szCs w:val="24"/>
          <w:lang w:eastAsia="es-ES"/>
        </w:rPr>
        <w:t xml:space="preserve">en valor </w:t>
      </w:r>
      <w:r w:rsidR="001F3572">
        <w:rPr>
          <w:rFonts w:ascii="Arial" w:eastAsia="Times New Roman" w:hAnsi="Arial" w:cs="Arial"/>
          <w:sz w:val="24"/>
          <w:szCs w:val="24"/>
          <w:lang w:eastAsia="es-ES"/>
        </w:rPr>
        <w:t>su</w:t>
      </w:r>
      <w:r w:rsidR="00E0744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E0744E" w:rsidRPr="00D9557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historia y </w:t>
      </w:r>
      <w:r w:rsidR="00B0666C" w:rsidRPr="00D9557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brillante </w:t>
      </w:r>
      <w:r w:rsidR="00E0744E" w:rsidRPr="00D9557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trayectoria</w:t>
      </w:r>
      <w:r w:rsidR="00E0744E">
        <w:rPr>
          <w:rFonts w:ascii="Arial" w:eastAsia="Times New Roman" w:hAnsi="Arial" w:cs="Arial"/>
          <w:sz w:val="24"/>
          <w:szCs w:val="24"/>
          <w:lang w:eastAsia="es-ES"/>
        </w:rPr>
        <w:t xml:space="preserve"> en el sector publicitario español, la </w:t>
      </w:r>
      <w:r w:rsidR="00E0744E" w:rsidRPr="00D9557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solidez y </w:t>
      </w:r>
      <w:r w:rsidR="00B0666C" w:rsidRPr="00D9557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la </w:t>
      </w:r>
      <w:r w:rsidR="00E0744E" w:rsidRPr="00D9557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fortaleza de su </w:t>
      </w:r>
      <w:r w:rsidR="003C7831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eficaz e </w:t>
      </w:r>
      <w:r w:rsidR="00E0744E" w:rsidRPr="00D9557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innovadora oferta comercial</w:t>
      </w:r>
      <w:r w:rsidR="00E0744E">
        <w:rPr>
          <w:rFonts w:ascii="Arial" w:eastAsia="Times New Roman" w:hAnsi="Arial" w:cs="Arial"/>
          <w:sz w:val="24"/>
          <w:szCs w:val="24"/>
          <w:lang w:eastAsia="es-ES"/>
        </w:rPr>
        <w:t xml:space="preserve"> y el carácter transnacional </w:t>
      </w:r>
      <w:r w:rsidR="001F3572">
        <w:rPr>
          <w:rFonts w:ascii="Arial" w:eastAsia="Times New Roman" w:hAnsi="Arial" w:cs="Arial"/>
          <w:sz w:val="24"/>
          <w:szCs w:val="24"/>
          <w:lang w:eastAsia="es-ES"/>
        </w:rPr>
        <w:t xml:space="preserve">de sus </w:t>
      </w:r>
      <w:r w:rsidR="001F3572" w:rsidRPr="004C144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soluciones de comunicación únicas</w:t>
      </w:r>
      <w:r w:rsidR="001F3572">
        <w:rPr>
          <w:rFonts w:ascii="Arial" w:eastAsia="Times New Roman" w:hAnsi="Arial" w:cs="Arial"/>
          <w:sz w:val="24"/>
          <w:szCs w:val="24"/>
          <w:lang w:eastAsia="es-ES"/>
        </w:rPr>
        <w:t xml:space="preserve">, capaces de alcanzar </w:t>
      </w:r>
      <w:r w:rsidR="001F3572" w:rsidRPr="004C144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audiencias a gran escala en toda Europa</w:t>
      </w:r>
      <w:r w:rsidR="001F3572">
        <w:rPr>
          <w:rFonts w:ascii="Arial" w:eastAsia="Times New Roman" w:hAnsi="Arial" w:cs="Arial"/>
          <w:sz w:val="24"/>
          <w:szCs w:val="24"/>
          <w:lang w:eastAsia="es-ES"/>
        </w:rPr>
        <w:t xml:space="preserve">. </w:t>
      </w:r>
      <w:r w:rsidR="00E0744E">
        <w:rPr>
          <w:rFonts w:ascii="Arial" w:eastAsia="Times New Roman" w:hAnsi="Arial" w:cs="Arial"/>
          <w:sz w:val="24"/>
          <w:szCs w:val="24"/>
          <w:lang w:eastAsia="es-ES"/>
        </w:rPr>
        <w:t xml:space="preserve">Así ha celebrado </w:t>
      </w:r>
      <w:r w:rsidR="00E0744E" w:rsidRPr="00D9557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Publiespaña</w:t>
      </w:r>
      <w:r w:rsidR="00E0744E">
        <w:rPr>
          <w:rFonts w:ascii="Arial" w:eastAsia="Times New Roman" w:hAnsi="Arial" w:cs="Arial"/>
          <w:sz w:val="24"/>
          <w:szCs w:val="24"/>
          <w:lang w:eastAsia="es-ES"/>
        </w:rPr>
        <w:t xml:space="preserve"> su </w:t>
      </w:r>
      <w:r w:rsidR="00E0744E" w:rsidRPr="00D9557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35º aniversario</w:t>
      </w:r>
      <w:r w:rsidR="003C7831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4C144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 w:rsidR="003C7831">
        <w:rPr>
          <w:rFonts w:ascii="Arial" w:eastAsia="Times New Roman" w:hAnsi="Arial" w:cs="Arial"/>
          <w:sz w:val="24"/>
          <w:szCs w:val="24"/>
          <w:lang w:eastAsia="es-ES"/>
        </w:rPr>
        <w:t>ante</w:t>
      </w:r>
      <w:r w:rsidR="004C144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4C144C" w:rsidRPr="00163051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más</w:t>
      </w:r>
      <w:r w:rsidR="004C144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4C144C" w:rsidRPr="00732D67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de 900 representantes de los principales anunciantes y agencias</w:t>
      </w:r>
      <w:r w:rsidR="004C144C">
        <w:rPr>
          <w:rFonts w:ascii="Arial" w:eastAsia="Times New Roman" w:hAnsi="Arial" w:cs="Arial"/>
          <w:sz w:val="24"/>
          <w:szCs w:val="24"/>
          <w:lang w:eastAsia="es-ES"/>
        </w:rPr>
        <w:t xml:space="preserve"> de medios de nuestro país</w:t>
      </w:r>
      <w:r w:rsidR="003C7831">
        <w:rPr>
          <w:rFonts w:ascii="Arial" w:eastAsia="Times New Roman" w:hAnsi="Arial" w:cs="Arial"/>
          <w:sz w:val="24"/>
          <w:szCs w:val="24"/>
          <w:lang w:eastAsia="es-ES"/>
        </w:rPr>
        <w:t xml:space="preserve"> que se han dado cita </w:t>
      </w:r>
      <w:r w:rsidR="004C144C">
        <w:rPr>
          <w:rFonts w:ascii="Arial" w:eastAsia="Times New Roman" w:hAnsi="Arial" w:cs="Arial"/>
          <w:sz w:val="24"/>
          <w:szCs w:val="24"/>
          <w:lang w:eastAsia="es-ES"/>
        </w:rPr>
        <w:t xml:space="preserve">el </w:t>
      </w:r>
      <w:r w:rsidR="004C144C" w:rsidRPr="00732D67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Palacio de Cibeles de Madrid</w:t>
      </w:r>
      <w:r w:rsidR="004C144C">
        <w:rPr>
          <w:rFonts w:ascii="Arial" w:eastAsia="Times New Roman" w:hAnsi="Arial" w:cs="Arial"/>
          <w:sz w:val="24"/>
          <w:szCs w:val="24"/>
          <w:lang w:eastAsia="es-ES"/>
        </w:rPr>
        <w:t xml:space="preserve"> y en el </w:t>
      </w:r>
      <w:r w:rsidR="004C144C" w:rsidRPr="00732D67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Museo Marítimo de Barcelona</w:t>
      </w:r>
      <w:r w:rsidR="004C144C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1915C4F1" w14:textId="77777777" w:rsidR="00732D67" w:rsidRDefault="00732D67" w:rsidP="00CD044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0909FA89" w14:textId="3C738186" w:rsidR="002D5731" w:rsidRDefault="00543A87" w:rsidP="00CD044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La presentación de las </w:t>
      </w:r>
      <w:r w:rsidRPr="00E7176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principales líneas estratégicas de 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su</w:t>
      </w:r>
      <w:r w:rsidRPr="00E7176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política comercial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y un avance de algunas de las 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grandes</w:t>
      </w:r>
      <w:r w:rsidRPr="00E7176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apuestas de contenidos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del grupo audiovisual para la próxima temporada ha contado con la </w:t>
      </w:r>
      <w:r w:rsidR="00306517">
        <w:rPr>
          <w:rFonts w:ascii="Arial" w:eastAsia="Times New Roman" w:hAnsi="Arial" w:cs="Arial"/>
          <w:sz w:val="24"/>
          <w:szCs w:val="24"/>
          <w:lang w:eastAsia="es-ES"/>
        </w:rPr>
        <w:t xml:space="preserve">participación de </w:t>
      </w:r>
      <w:r w:rsidR="00306517" w:rsidRPr="00306517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Stefano Sala</w:t>
      </w:r>
      <w:r w:rsidR="00306517">
        <w:rPr>
          <w:rFonts w:ascii="Arial" w:eastAsia="Times New Roman" w:hAnsi="Arial" w:cs="Arial"/>
          <w:sz w:val="24"/>
          <w:szCs w:val="24"/>
          <w:lang w:eastAsia="es-ES"/>
        </w:rPr>
        <w:t>, consejero delegado de Media For Europe Advertising, presidente ejecutivo de Publiespaña y</w:t>
      </w:r>
      <w:r w:rsidR="00E7233E">
        <w:rPr>
          <w:rFonts w:ascii="Arial" w:eastAsia="Times New Roman" w:hAnsi="Arial" w:cs="Arial"/>
          <w:sz w:val="24"/>
          <w:szCs w:val="24"/>
          <w:lang w:eastAsia="es-ES"/>
        </w:rPr>
        <w:t xml:space="preserve"> miembro del Consejo de MFE-MediaForEurope</w:t>
      </w:r>
      <w:r w:rsidR="003C7831">
        <w:rPr>
          <w:rFonts w:ascii="Arial" w:eastAsia="Times New Roman" w:hAnsi="Arial" w:cs="Arial"/>
          <w:sz w:val="24"/>
          <w:szCs w:val="24"/>
          <w:lang w:eastAsia="es-ES"/>
        </w:rPr>
        <w:t>;</w:t>
      </w:r>
      <w:r w:rsidR="00306517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306517" w:rsidRPr="00306517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Davide Mondo</w:t>
      </w:r>
      <w:r w:rsidR="00306517">
        <w:rPr>
          <w:rFonts w:ascii="Arial" w:eastAsia="Times New Roman" w:hAnsi="Arial" w:cs="Arial"/>
          <w:sz w:val="24"/>
          <w:szCs w:val="24"/>
          <w:lang w:eastAsia="es-ES"/>
        </w:rPr>
        <w:t>, consejero delegado de Publiespaña</w:t>
      </w:r>
      <w:r w:rsidR="003C7831">
        <w:rPr>
          <w:rFonts w:ascii="Arial" w:eastAsia="Times New Roman" w:hAnsi="Arial" w:cs="Arial"/>
          <w:sz w:val="24"/>
          <w:szCs w:val="24"/>
          <w:lang w:eastAsia="es-ES"/>
        </w:rPr>
        <w:t>;</w:t>
      </w:r>
      <w:r w:rsidR="00306517">
        <w:rPr>
          <w:rFonts w:ascii="Arial" w:eastAsia="Times New Roman" w:hAnsi="Arial" w:cs="Arial"/>
          <w:sz w:val="24"/>
          <w:szCs w:val="24"/>
          <w:lang w:eastAsia="es-ES"/>
        </w:rPr>
        <w:t xml:space="preserve"> y </w:t>
      </w:r>
      <w:r w:rsidR="00306517" w:rsidRPr="00306517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Salvador Figueros</w:t>
      </w:r>
      <w:r w:rsidR="00306517">
        <w:rPr>
          <w:rFonts w:ascii="Arial" w:eastAsia="Times New Roman" w:hAnsi="Arial" w:cs="Arial"/>
          <w:sz w:val="24"/>
          <w:szCs w:val="24"/>
          <w:lang w:eastAsia="es-ES"/>
        </w:rPr>
        <w:t>, director de Marketing de la filial de Mediaset España</w:t>
      </w:r>
      <w:r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61F5D42F" w14:textId="77777777" w:rsidR="002D5731" w:rsidRDefault="002D5731" w:rsidP="00CD044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3E3E0550" w14:textId="6A03D536" w:rsidR="00732D67" w:rsidRDefault="002D5731" w:rsidP="00CD044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Sala ha hecho </w:t>
      </w:r>
      <w:r w:rsidRPr="006965F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balance del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2D5731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primer año de Media For Europe-Adve</w:t>
      </w:r>
      <w:r w:rsidR="00D2432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r</w:t>
      </w:r>
      <w:r w:rsidRPr="002D5731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tising</w:t>
      </w:r>
      <w:r>
        <w:rPr>
          <w:rFonts w:ascii="Arial" w:eastAsia="Times New Roman" w:hAnsi="Arial" w:cs="Arial"/>
          <w:sz w:val="24"/>
          <w:szCs w:val="24"/>
          <w:lang w:eastAsia="es-ES"/>
        </w:rPr>
        <w:t>, proyecto paneuropeo que coordina las acciones de las concesionarias de publicidad del grupo MFE-MediaForEurope -</w:t>
      </w:r>
      <w:r w:rsidRPr="002D5731">
        <w:rPr>
          <w:rFonts w:ascii="Arial" w:eastAsia="Times New Roman" w:hAnsi="Arial" w:cs="Arial"/>
          <w:sz w:val="24"/>
          <w:szCs w:val="24"/>
          <w:lang w:eastAsia="es-ES"/>
        </w:rPr>
        <w:t>Publitalia, Publiespaña y Publieurope</w:t>
      </w:r>
      <w:r>
        <w:rPr>
          <w:rFonts w:ascii="Arial" w:eastAsia="Times New Roman" w:hAnsi="Arial" w:cs="Arial"/>
          <w:sz w:val="24"/>
          <w:szCs w:val="24"/>
          <w:lang w:eastAsia="es-ES"/>
        </w:rPr>
        <w:t>-</w:t>
      </w:r>
      <w:r w:rsidR="004A1541">
        <w:rPr>
          <w:rFonts w:ascii="Arial" w:eastAsia="Times New Roman" w:hAnsi="Arial" w:cs="Arial"/>
          <w:sz w:val="24"/>
          <w:szCs w:val="24"/>
          <w:lang w:eastAsia="es-ES"/>
        </w:rPr>
        <w:t xml:space="preserve"> para ofrecer al mercado soluciones de comunicación únicas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y ha destacado la </w:t>
      </w:r>
      <w:r w:rsidRPr="006965F6">
        <w:rPr>
          <w:rFonts w:ascii="Arial" w:eastAsia="Times New Roman" w:hAnsi="Arial" w:cs="Arial"/>
          <w:sz w:val="24"/>
          <w:szCs w:val="24"/>
          <w:lang w:eastAsia="es-ES"/>
        </w:rPr>
        <w:t>fortaleza de su porfolio</w:t>
      </w:r>
      <w:r w:rsidRPr="006965F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 w:rsidR="004A1541" w:rsidRPr="006965F6">
        <w:rPr>
          <w:rFonts w:ascii="Arial" w:eastAsia="Times New Roman" w:hAnsi="Arial" w:cs="Arial"/>
          <w:sz w:val="24"/>
          <w:szCs w:val="24"/>
          <w:lang w:eastAsia="es-ES"/>
        </w:rPr>
        <w:t>de</w:t>
      </w:r>
      <w:r w:rsidR="004A1541" w:rsidRPr="006965F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soportes que alcanzan con su cobertura audiencias a gran escala en todo el continente europeo</w:t>
      </w:r>
      <w:r w:rsidR="004A1541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39B16163" w14:textId="77777777" w:rsidR="006965F6" w:rsidRDefault="006965F6" w:rsidP="00CD044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319A7B0D" w14:textId="49C1E58C" w:rsidR="006965F6" w:rsidRPr="006965F6" w:rsidRDefault="006965F6" w:rsidP="00CD044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Por su parte, </w:t>
      </w:r>
      <w:r w:rsidRPr="006965F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Davide Mondo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ha puesto en valor el</w:t>
      </w:r>
      <w:r w:rsidR="007864D7">
        <w:rPr>
          <w:rFonts w:ascii="Arial" w:eastAsia="Times New Roman" w:hAnsi="Arial" w:cs="Arial"/>
          <w:sz w:val="24"/>
          <w:szCs w:val="24"/>
          <w:lang w:eastAsia="es-ES"/>
        </w:rPr>
        <w:t xml:space="preserve"> alto nivel de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cumplimiento del </w:t>
      </w:r>
      <w:r w:rsidRPr="006965F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triple compromiso de Publiespaña con su propio equipo humano, con sus clientes y con la audiencia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como las claves del éxito de la filial comercial de Mediaset España.</w:t>
      </w:r>
    </w:p>
    <w:bookmarkEnd w:id="0"/>
    <w:p w14:paraId="5BCF2A9E" w14:textId="77777777" w:rsidR="005A558C" w:rsidRDefault="005A558C" w:rsidP="00B123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11C1BDA1" w14:textId="70363760" w:rsidR="00EE18D3" w:rsidRDefault="00B3114B" w:rsidP="00B1230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2C5F"/>
          <w:sz w:val="28"/>
          <w:szCs w:val="28"/>
          <w:lang w:eastAsia="es-ES"/>
        </w:rPr>
      </w:pPr>
      <w:r>
        <w:rPr>
          <w:rFonts w:ascii="Arial" w:eastAsia="Times New Roman" w:hAnsi="Arial" w:cs="Arial"/>
          <w:b/>
          <w:bCs/>
          <w:color w:val="002C5F"/>
          <w:sz w:val="28"/>
          <w:szCs w:val="28"/>
          <w:lang w:eastAsia="es-ES"/>
        </w:rPr>
        <w:t xml:space="preserve">35 años de </w:t>
      </w:r>
      <w:r w:rsidR="00545806">
        <w:rPr>
          <w:rFonts w:ascii="Arial" w:eastAsia="Times New Roman" w:hAnsi="Arial" w:cs="Arial"/>
          <w:b/>
          <w:bCs/>
          <w:color w:val="002C5F"/>
          <w:sz w:val="28"/>
          <w:szCs w:val="28"/>
          <w:lang w:eastAsia="es-ES"/>
        </w:rPr>
        <w:t xml:space="preserve">emprendimiento, </w:t>
      </w:r>
      <w:r w:rsidR="00AE3CCD">
        <w:rPr>
          <w:rFonts w:ascii="Arial" w:eastAsia="Times New Roman" w:hAnsi="Arial" w:cs="Arial"/>
          <w:b/>
          <w:bCs/>
          <w:color w:val="002C5F"/>
          <w:sz w:val="28"/>
          <w:szCs w:val="28"/>
          <w:lang w:eastAsia="es-ES"/>
        </w:rPr>
        <w:t xml:space="preserve">creatividad, </w:t>
      </w:r>
      <w:r w:rsidR="005002A3">
        <w:rPr>
          <w:rFonts w:ascii="Arial" w:eastAsia="Times New Roman" w:hAnsi="Arial" w:cs="Arial"/>
          <w:b/>
          <w:bCs/>
          <w:color w:val="002C5F"/>
          <w:sz w:val="28"/>
          <w:szCs w:val="28"/>
          <w:lang w:eastAsia="es-ES"/>
        </w:rPr>
        <w:t xml:space="preserve">innovación y </w:t>
      </w:r>
      <w:r>
        <w:rPr>
          <w:rFonts w:ascii="Arial" w:eastAsia="Times New Roman" w:hAnsi="Arial" w:cs="Arial"/>
          <w:b/>
          <w:bCs/>
          <w:color w:val="002C5F"/>
          <w:sz w:val="28"/>
          <w:szCs w:val="28"/>
          <w:lang w:eastAsia="es-ES"/>
        </w:rPr>
        <w:t>éxito en el sector publicitario español</w:t>
      </w:r>
    </w:p>
    <w:p w14:paraId="76718D4F" w14:textId="77777777" w:rsidR="00EE18D3" w:rsidRDefault="00EE18D3" w:rsidP="00B123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3C91D05B" w14:textId="01B72CFE" w:rsidR="00FA526C" w:rsidRDefault="00B3114B" w:rsidP="00B123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Desde su nacimiento en 1989</w:t>
      </w:r>
      <w:r w:rsidR="000056BB">
        <w:rPr>
          <w:rFonts w:ascii="Arial" w:eastAsia="Times New Roman" w:hAnsi="Arial" w:cs="Arial"/>
          <w:sz w:val="24"/>
          <w:szCs w:val="24"/>
          <w:lang w:eastAsia="es-ES"/>
        </w:rPr>
        <w:t xml:space="preserve">, Publiespaña ha mantenido </w:t>
      </w:r>
      <w:r w:rsidR="00E85475">
        <w:rPr>
          <w:rFonts w:ascii="Arial" w:eastAsia="Times New Roman" w:hAnsi="Arial" w:cs="Arial"/>
          <w:sz w:val="24"/>
          <w:szCs w:val="24"/>
          <w:lang w:eastAsia="es-ES"/>
        </w:rPr>
        <w:t xml:space="preserve">su </w:t>
      </w:r>
      <w:r w:rsidR="00E85475" w:rsidRPr="00484C29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espíritu emprendedor </w:t>
      </w:r>
      <w:r w:rsidR="009274D4" w:rsidRPr="00484C29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y vanguardista</w:t>
      </w:r>
      <w:r w:rsidR="009274D4">
        <w:rPr>
          <w:rFonts w:ascii="Arial" w:eastAsia="Times New Roman" w:hAnsi="Arial" w:cs="Arial"/>
          <w:sz w:val="24"/>
          <w:szCs w:val="24"/>
          <w:lang w:eastAsia="es-ES"/>
        </w:rPr>
        <w:t xml:space="preserve">, ha </w:t>
      </w:r>
      <w:r w:rsidR="00334265">
        <w:rPr>
          <w:rFonts w:ascii="Arial" w:eastAsia="Times New Roman" w:hAnsi="Arial" w:cs="Arial"/>
          <w:sz w:val="24"/>
          <w:szCs w:val="24"/>
          <w:lang w:eastAsia="es-ES"/>
        </w:rPr>
        <w:t>exhibido</w:t>
      </w:r>
      <w:r w:rsidR="009274D4">
        <w:rPr>
          <w:rFonts w:ascii="Arial" w:eastAsia="Times New Roman" w:hAnsi="Arial" w:cs="Arial"/>
          <w:sz w:val="24"/>
          <w:szCs w:val="24"/>
          <w:lang w:eastAsia="es-ES"/>
        </w:rPr>
        <w:t xml:space="preserve"> una capacidad de </w:t>
      </w:r>
      <w:r w:rsidR="009274D4" w:rsidRPr="00484C29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adaptación y reinvención constante</w:t>
      </w:r>
      <w:r w:rsidR="009274D4">
        <w:rPr>
          <w:rFonts w:ascii="Arial" w:eastAsia="Times New Roman" w:hAnsi="Arial" w:cs="Arial"/>
          <w:sz w:val="24"/>
          <w:szCs w:val="24"/>
          <w:lang w:eastAsia="es-ES"/>
        </w:rPr>
        <w:t xml:space="preserve"> y ha </w:t>
      </w:r>
      <w:r w:rsidR="0081782E">
        <w:rPr>
          <w:rFonts w:ascii="Arial" w:eastAsia="Times New Roman" w:hAnsi="Arial" w:cs="Arial"/>
          <w:sz w:val="24"/>
          <w:szCs w:val="24"/>
          <w:lang w:eastAsia="es-ES"/>
        </w:rPr>
        <w:t>asumido</w:t>
      </w:r>
      <w:r w:rsidR="009274D4">
        <w:rPr>
          <w:rFonts w:ascii="Arial" w:eastAsia="Times New Roman" w:hAnsi="Arial" w:cs="Arial"/>
          <w:sz w:val="24"/>
          <w:szCs w:val="24"/>
          <w:lang w:eastAsia="es-ES"/>
        </w:rPr>
        <w:t xml:space="preserve"> con absoluta determinación </w:t>
      </w:r>
      <w:r w:rsidR="00334265">
        <w:rPr>
          <w:rFonts w:ascii="Arial" w:eastAsia="Times New Roman" w:hAnsi="Arial" w:cs="Arial"/>
          <w:sz w:val="24"/>
          <w:szCs w:val="24"/>
          <w:lang w:eastAsia="es-ES"/>
        </w:rPr>
        <w:t xml:space="preserve">y firmeza </w:t>
      </w:r>
      <w:r w:rsidR="001A2A60">
        <w:rPr>
          <w:rFonts w:ascii="Arial" w:eastAsia="Times New Roman" w:hAnsi="Arial" w:cs="Arial"/>
          <w:sz w:val="24"/>
          <w:szCs w:val="24"/>
          <w:lang w:eastAsia="es-ES"/>
        </w:rPr>
        <w:t xml:space="preserve">el </w:t>
      </w:r>
      <w:r w:rsidR="00AB0E1C">
        <w:rPr>
          <w:rFonts w:ascii="Arial" w:eastAsia="Times New Roman" w:hAnsi="Arial" w:cs="Arial"/>
          <w:sz w:val="24"/>
          <w:szCs w:val="24"/>
          <w:lang w:eastAsia="es-ES"/>
        </w:rPr>
        <w:t>desafío</w:t>
      </w:r>
      <w:r w:rsidR="001A2A60">
        <w:rPr>
          <w:rFonts w:ascii="Arial" w:eastAsia="Times New Roman" w:hAnsi="Arial" w:cs="Arial"/>
          <w:sz w:val="24"/>
          <w:szCs w:val="24"/>
          <w:lang w:eastAsia="es-ES"/>
        </w:rPr>
        <w:t xml:space="preserve"> de </w:t>
      </w:r>
      <w:r w:rsidR="009274D4">
        <w:rPr>
          <w:rFonts w:ascii="Arial" w:eastAsia="Times New Roman" w:hAnsi="Arial" w:cs="Arial"/>
          <w:sz w:val="24"/>
          <w:szCs w:val="24"/>
          <w:lang w:eastAsia="es-ES"/>
        </w:rPr>
        <w:t xml:space="preserve">alcanzar la </w:t>
      </w:r>
      <w:r w:rsidR="001A2A60" w:rsidRPr="00484C29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excelencia</w:t>
      </w:r>
      <w:r w:rsidR="001A2A60">
        <w:rPr>
          <w:rFonts w:ascii="Arial" w:eastAsia="Times New Roman" w:hAnsi="Arial" w:cs="Arial"/>
          <w:sz w:val="24"/>
          <w:szCs w:val="24"/>
          <w:lang w:eastAsia="es-ES"/>
        </w:rPr>
        <w:t xml:space="preserve"> para</w:t>
      </w:r>
      <w:r w:rsidR="009274D4">
        <w:rPr>
          <w:rFonts w:ascii="Arial" w:eastAsia="Times New Roman" w:hAnsi="Arial" w:cs="Arial"/>
          <w:sz w:val="24"/>
          <w:szCs w:val="24"/>
          <w:lang w:eastAsia="es-ES"/>
        </w:rPr>
        <w:t xml:space="preserve"> ayudar a las marcas a crear proyectos de comunicación integrados</w:t>
      </w:r>
      <w:r w:rsidR="0081782E">
        <w:rPr>
          <w:rFonts w:ascii="Arial" w:eastAsia="Times New Roman" w:hAnsi="Arial" w:cs="Arial"/>
          <w:sz w:val="24"/>
          <w:szCs w:val="24"/>
          <w:lang w:eastAsia="es-ES"/>
        </w:rPr>
        <w:t xml:space="preserve"> que destacan por su </w:t>
      </w:r>
      <w:r w:rsidR="009274D4" w:rsidRPr="00484C29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creatividad, </w:t>
      </w:r>
      <w:r w:rsidR="00955CC9" w:rsidRPr="00484C29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innovación, </w:t>
      </w:r>
      <w:r w:rsidR="0081782E" w:rsidRPr="00484C29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eficacia</w:t>
      </w:r>
      <w:r w:rsidR="0066694F" w:rsidRPr="00484C29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,</w:t>
      </w:r>
      <w:r w:rsidR="0081782E" w:rsidRPr="00484C29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 w:rsidR="009274D4" w:rsidRPr="00484C29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notoriedad</w:t>
      </w:r>
      <w:r w:rsidR="0066694F" w:rsidRPr="00484C29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y segmentación</w:t>
      </w:r>
      <w:r w:rsidR="00491240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4A1F538C" w14:textId="77777777" w:rsidR="00FA526C" w:rsidRDefault="00FA526C" w:rsidP="00B1230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14:paraId="4862184B" w14:textId="7254C0BB" w:rsidR="00FA526C" w:rsidRDefault="00FA526C" w:rsidP="00B123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L</w:t>
      </w:r>
      <w:r w:rsidRPr="00CA42D5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íder del mercado de la televisión en los últimos 19 años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-23 años </w:t>
      </w:r>
      <w:r w:rsidR="004B4054">
        <w:rPr>
          <w:rFonts w:ascii="Arial" w:eastAsia="Times New Roman" w:hAnsi="Arial" w:cs="Arial"/>
          <w:sz w:val="24"/>
          <w:szCs w:val="24"/>
          <w:lang w:eastAsia="es-ES"/>
        </w:rPr>
        <w:t xml:space="preserve">como referencia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entre las televisiones comerciales-, la filial de Mediaset España ha marcado </w:t>
      </w:r>
      <w:r w:rsidR="00CD281E">
        <w:rPr>
          <w:rFonts w:ascii="Arial" w:eastAsia="Times New Roman" w:hAnsi="Arial" w:cs="Arial"/>
          <w:sz w:val="24"/>
          <w:szCs w:val="24"/>
          <w:lang w:eastAsia="es-ES"/>
        </w:rPr>
        <w:t xml:space="preserve">en estos 35 años de historia </w:t>
      </w:r>
      <w:r>
        <w:rPr>
          <w:rFonts w:ascii="Arial" w:eastAsia="Times New Roman" w:hAnsi="Arial" w:cs="Arial"/>
          <w:sz w:val="24"/>
          <w:szCs w:val="24"/>
          <w:lang w:eastAsia="es-ES"/>
        </w:rPr>
        <w:t>una serie de hitos que han colaborado en la evolución del sector publicitario español.</w:t>
      </w:r>
    </w:p>
    <w:p w14:paraId="6C261A6B" w14:textId="77777777" w:rsidR="00EE18D3" w:rsidRDefault="00EE18D3" w:rsidP="00B123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061DCB86" w14:textId="4AF16526" w:rsidR="0018680B" w:rsidRPr="00FE0F42" w:rsidRDefault="006965F6" w:rsidP="0018680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2C5F"/>
          <w:sz w:val="28"/>
          <w:szCs w:val="28"/>
          <w:lang w:eastAsia="es-ES"/>
        </w:rPr>
      </w:pPr>
      <w:r>
        <w:rPr>
          <w:rFonts w:ascii="Arial" w:eastAsia="Times New Roman" w:hAnsi="Arial" w:cs="Arial"/>
          <w:b/>
          <w:bCs/>
          <w:color w:val="002C5F"/>
          <w:sz w:val="28"/>
          <w:szCs w:val="28"/>
          <w:lang w:eastAsia="es-ES"/>
        </w:rPr>
        <w:t>Contextu-Ads</w:t>
      </w:r>
      <w:r w:rsidR="00151A32">
        <w:rPr>
          <w:rFonts w:ascii="Arial" w:eastAsia="Times New Roman" w:hAnsi="Arial" w:cs="Arial"/>
          <w:b/>
          <w:bCs/>
          <w:color w:val="002C5F"/>
          <w:sz w:val="28"/>
          <w:szCs w:val="28"/>
          <w:lang w:eastAsia="es-ES"/>
        </w:rPr>
        <w:t>, destinado a revolucionar la televisión</w:t>
      </w:r>
    </w:p>
    <w:p w14:paraId="1E217F4F" w14:textId="77777777" w:rsidR="0018680B" w:rsidRDefault="0018680B" w:rsidP="00B123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74A6CE73" w14:textId="2B078A1C" w:rsidR="00856A9B" w:rsidRDefault="00856A9B" w:rsidP="00B123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Los grandes hitos alcanzados por Publiespaña en sus 35 años de trayectoria y </w:t>
      </w:r>
      <w:r w:rsidR="00D20735">
        <w:rPr>
          <w:rFonts w:ascii="Arial" w:eastAsia="Times New Roman" w:hAnsi="Arial" w:cs="Arial"/>
          <w:sz w:val="24"/>
          <w:szCs w:val="24"/>
          <w:lang w:eastAsia="es-ES"/>
        </w:rPr>
        <w:t xml:space="preserve">las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novedades comerciales </w:t>
      </w:r>
      <w:r w:rsidR="00D20735">
        <w:rPr>
          <w:rFonts w:ascii="Arial" w:eastAsia="Times New Roman" w:hAnsi="Arial" w:cs="Arial"/>
          <w:sz w:val="24"/>
          <w:szCs w:val="24"/>
          <w:lang w:eastAsia="es-ES"/>
        </w:rPr>
        <w:t xml:space="preserve">más relevantes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han centrado el discurso de </w:t>
      </w:r>
      <w:r w:rsidRPr="000F7AA9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Salvador Figueros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, director de Marketing. La primera de estas novedades es el lanzamiento de </w:t>
      </w:r>
      <w:r w:rsidRPr="00856A9B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Contextu-Ads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, un </w:t>
      </w:r>
      <w:r w:rsidRPr="00BA1E83">
        <w:rPr>
          <w:rFonts w:ascii="Arial" w:eastAsia="Times New Roman" w:hAnsi="Arial" w:cs="Arial"/>
          <w:sz w:val="24"/>
          <w:szCs w:val="24"/>
          <w:lang w:eastAsia="es-ES"/>
        </w:rPr>
        <w:t>producto destinado a revolucionar la televisión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a través de una exclusiva </w:t>
      </w:r>
      <w:r w:rsidRPr="00856A9B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solución de publicidad contextual en Televisión Conectada</w:t>
      </w:r>
      <w:r>
        <w:rPr>
          <w:rFonts w:ascii="Arial" w:eastAsia="Times New Roman" w:hAnsi="Arial" w:cs="Arial"/>
          <w:sz w:val="24"/>
          <w:szCs w:val="24"/>
          <w:lang w:eastAsia="es-ES"/>
        </w:rPr>
        <w:t>.</w:t>
      </w:r>
      <w:r w:rsidR="000F7AA9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"/>
        </w:rPr>
        <w:t>Este formato ofrece un</w:t>
      </w:r>
      <w:r w:rsidR="000F7AA9">
        <w:rPr>
          <w:rFonts w:ascii="Arial" w:eastAsia="Times New Roman" w:hAnsi="Arial" w:cs="Arial"/>
          <w:sz w:val="24"/>
          <w:szCs w:val="24"/>
          <w:lang w:eastAsia="es-ES"/>
        </w:rPr>
        <w:t xml:space="preserve">a </w:t>
      </w:r>
      <w:r w:rsidR="000F7AA9" w:rsidRPr="00BA1E8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asociación perfecta con el contenido al aplicar Inteligencia Artificial </w:t>
      </w:r>
      <w:r w:rsidR="00014B36" w:rsidRPr="00BA1E8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en el medio televisivo</w:t>
      </w:r>
      <w:r w:rsidR="00014B3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720EE9">
        <w:rPr>
          <w:rFonts w:ascii="Arial" w:eastAsia="Times New Roman" w:hAnsi="Arial" w:cs="Arial"/>
          <w:sz w:val="24"/>
          <w:szCs w:val="24"/>
          <w:lang w:eastAsia="es-ES"/>
        </w:rPr>
        <w:t xml:space="preserve">y al desarrollo </w:t>
      </w:r>
      <w:r w:rsidR="00720EE9">
        <w:rPr>
          <w:rFonts w:ascii="Arial" w:eastAsia="Times New Roman" w:hAnsi="Arial" w:cs="Arial"/>
          <w:i/>
          <w:iCs/>
          <w:sz w:val="24"/>
          <w:szCs w:val="24"/>
          <w:lang w:eastAsia="es-ES"/>
        </w:rPr>
        <w:t xml:space="preserve">in house </w:t>
      </w:r>
      <w:r w:rsidR="00720EE9">
        <w:rPr>
          <w:rFonts w:ascii="Arial" w:eastAsia="Times New Roman" w:hAnsi="Arial" w:cs="Arial"/>
          <w:sz w:val="24"/>
          <w:szCs w:val="24"/>
          <w:lang w:eastAsia="es-ES"/>
        </w:rPr>
        <w:t>de Mediaset España.</w:t>
      </w:r>
    </w:p>
    <w:p w14:paraId="259196ED" w14:textId="77777777" w:rsidR="00720EE9" w:rsidRDefault="00720EE9" w:rsidP="00B123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0973135A" w14:textId="3D2B2B63" w:rsidR="00720EE9" w:rsidRPr="00720EE9" w:rsidRDefault="00720EE9" w:rsidP="00B123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Entre sus principales características, destacan que </w:t>
      </w:r>
      <w:r w:rsidRPr="00821B17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no interrumpe el visionado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del contenido, lo que </w:t>
      </w:r>
      <w:r w:rsidRPr="00821B17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incrementa los niveles de atención y recuerdo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; se produce </w:t>
      </w:r>
      <w:r w:rsidRPr="00821B17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en tiempo real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, lo que pone en valor su </w:t>
      </w:r>
      <w:r w:rsidRPr="00821B17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potencial en los contenidos en directo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; y cuenta con la opción de incorporar </w:t>
      </w:r>
      <w:r w:rsidRPr="003658D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interactividad</w:t>
      </w:r>
      <w:r w:rsidR="00821B17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3F39A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14142E">
        <w:rPr>
          <w:rFonts w:ascii="Arial" w:eastAsia="Times New Roman" w:hAnsi="Arial" w:cs="Arial"/>
          <w:sz w:val="24"/>
          <w:szCs w:val="24"/>
          <w:lang w:eastAsia="es-ES"/>
        </w:rPr>
        <w:t>convirtiéndose en una solución eficaz para campañas de compra por impulso.</w:t>
      </w:r>
    </w:p>
    <w:p w14:paraId="0E196B93" w14:textId="77777777" w:rsidR="005328FC" w:rsidRDefault="005328FC" w:rsidP="00B1230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2C5F"/>
          <w:sz w:val="28"/>
          <w:szCs w:val="28"/>
          <w:lang w:eastAsia="es-ES"/>
        </w:rPr>
      </w:pPr>
    </w:p>
    <w:p w14:paraId="5E1B1D58" w14:textId="174BD575" w:rsidR="00B31199" w:rsidRDefault="00657D25" w:rsidP="00B12304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eastAsia="Times New Roman" w:hAnsi="Arial" w:cs="Arial"/>
          <w:b/>
          <w:bCs/>
          <w:color w:val="002C5F"/>
          <w:sz w:val="28"/>
          <w:szCs w:val="28"/>
          <w:lang w:eastAsia="es-ES"/>
        </w:rPr>
        <w:t>Segmento GenZ</w:t>
      </w:r>
      <w:r w:rsidR="00A7064F">
        <w:rPr>
          <w:rFonts w:ascii="Arial" w:eastAsia="Times New Roman" w:hAnsi="Arial" w:cs="Arial"/>
          <w:b/>
          <w:bCs/>
          <w:color w:val="002C5F"/>
          <w:sz w:val="28"/>
          <w:szCs w:val="28"/>
          <w:lang w:eastAsia="es-ES"/>
        </w:rPr>
        <w:t>, único en el mercado</w:t>
      </w:r>
    </w:p>
    <w:p w14:paraId="4CD17694" w14:textId="77777777" w:rsidR="005328FC" w:rsidRDefault="005328FC" w:rsidP="00B12304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23705E38" w14:textId="47815587" w:rsidR="00A7064F" w:rsidRDefault="00A7064F" w:rsidP="00B12304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Otra de las novedades anunciadas por Publiespaña es el lanzamiento </w:t>
      </w:r>
      <w:r w:rsidR="00E93AF7">
        <w:rPr>
          <w:rFonts w:ascii="Arial" w:hAnsi="Arial" w:cs="Arial"/>
          <w:sz w:val="24"/>
        </w:rPr>
        <w:t xml:space="preserve">del segmento GenZ, </w:t>
      </w:r>
      <w:r w:rsidR="00E93AF7" w:rsidRPr="00FA763C">
        <w:rPr>
          <w:rFonts w:ascii="Arial" w:hAnsi="Arial" w:cs="Arial"/>
          <w:sz w:val="24"/>
        </w:rPr>
        <w:t>segmento de data</w:t>
      </w:r>
      <w:r w:rsidR="00E93AF7">
        <w:rPr>
          <w:rFonts w:ascii="Arial" w:hAnsi="Arial" w:cs="Arial"/>
          <w:sz w:val="24"/>
        </w:rPr>
        <w:t xml:space="preserve"> único en el mercado que ofrece a los anunciantes la </w:t>
      </w:r>
      <w:r w:rsidR="00E879C2">
        <w:rPr>
          <w:rFonts w:ascii="Arial" w:hAnsi="Arial" w:cs="Arial"/>
          <w:sz w:val="24"/>
        </w:rPr>
        <w:t xml:space="preserve">opción </w:t>
      </w:r>
      <w:r w:rsidR="00E93AF7">
        <w:rPr>
          <w:rFonts w:ascii="Arial" w:hAnsi="Arial" w:cs="Arial"/>
          <w:sz w:val="24"/>
        </w:rPr>
        <w:t xml:space="preserve">de </w:t>
      </w:r>
      <w:r w:rsidR="00E93AF7" w:rsidRPr="00E93AF7">
        <w:rPr>
          <w:rFonts w:ascii="Arial" w:hAnsi="Arial" w:cs="Arial"/>
          <w:b/>
          <w:bCs/>
          <w:sz w:val="24"/>
        </w:rPr>
        <w:t xml:space="preserve">impactar a uno de los targets más influyentes y con </w:t>
      </w:r>
      <w:r w:rsidR="00E93AF7" w:rsidRPr="00E93AF7">
        <w:rPr>
          <w:rFonts w:ascii="Arial" w:hAnsi="Arial" w:cs="Arial"/>
          <w:b/>
          <w:bCs/>
          <w:sz w:val="24"/>
        </w:rPr>
        <w:lastRenderedPageBreak/>
        <w:t>más influencia en la actualidad</w:t>
      </w:r>
      <w:r w:rsidR="00E93AF7">
        <w:rPr>
          <w:rFonts w:ascii="Arial" w:hAnsi="Arial" w:cs="Arial"/>
          <w:sz w:val="24"/>
        </w:rPr>
        <w:t xml:space="preserve">, la Generación Z. Este novedoso e innovador segmento </w:t>
      </w:r>
      <w:r w:rsidR="000B1B1F">
        <w:rPr>
          <w:rFonts w:ascii="Arial" w:hAnsi="Arial" w:cs="Arial"/>
          <w:sz w:val="24"/>
        </w:rPr>
        <w:t xml:space="preserve">se construye a través de la predicción de la </w:t>
      </w:r>
      <w:r w:rsidR="000B1B1F" w:rsidRPr="000B1B1F">
        <w:rPr>
          <w:rFonts w:ascii="Arial" w:hAnsi="Arial" w:cs="Arial"/>
          <w:b/>
          <w:bCs/>
          <w:sz w:val="24"/>
        </w:rPr>
        <w:t>afinidad de los contenidos de Mediaset España con esta generación joven</w:t>
      </w:r>
      <w:r w:rsidR="000B1B1F">
        <w:rPr>
          <w:rFonts w:ascii="Arial" w:hAnsi="Arial" w:cs="Arial"/>
          <w:sz w:val="24"/>
        </w:rPr>
        <w:t xml:space="preserve"> y pone en valor el </w:t>
      </w:r>
      <w:r w:rsidR="000B1B1F" w:rsidRPr="00FA763C">
        <w:rPr>
          <w:rFonts w:ascii="Arial" w:hAnsi="Arial" w:cs="Arial"/>
          <w:b/>
          <w:i/>
          <w:sz w:val="24"/>
        </w:rPr>
        <w:t>first party data</w:t>
      </w:r>
      <w:r w:rsidR="000B1B1F" w:rsidRPr="000B1B1F">
        <w:rPr>
          <w:rFonts w:ascii="Arial" w:hAnsi="Arial" w:cs="Arial"/>
          <w:b/>
          <w:sz w:val="24"/>
        </w:rPr>
        <w:t xml:space="preserve"> de Mediaset España</w:t>
      </w:r>
      <w:r w:rsidR="000B1B1F">
        <w:rPr>
          <w:rFonts w:ascii="Arial" w:hAnsi="Arial" w:cs="Arial"/>
          <w:sz w:val="24"/>
        </w:rPr>
        <w:t>, obtenido siempre con el consentimiento del usuario.</w:t>
      </w:r>
    </w:p>
    <w:p w14:paraId="452B3D89" w14:textId="77777777" w:rsidR="00C675CE" w:rsidRDefault="00C675CE" w:rsidP="00B1230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2C5F"/>
          <w:sz w:val="28"/>
          <w:szCs w:val="28"/>
          <w:lang w:eastAsia="es-ES"/>
        </w:rPr>
      </w:pPr>
    </w:p>
    <w:p w14:paraId="173055E4" w14:textId="242E1FF4" w:rsidR="00B12304" w:rsidRPr="00FE0F42" w:rsidRDefault="000B1B1F" w:rsidP="00B1230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2C5F"/>
          <w:sz w:val="28"/>
          <w:szCs w:val="28"/>
          <w:lang w:eastAsia="es-ES"/>
        </w:rPr>
      </w:pPr>
      <w:r>
        <w:rPr>
          <w:rFonts w:ascii="Arial" w:eastAsia="Times New Roman" w:hAnsi="Arial" w:cs="Arial"/>
          <w:b/>
          <w:bCs/>
          <w:color w:val="002C5F"/>
          <w:sz w:val="28"/>
          <w:szCs w:val="28"/>
          <w:lang w:eastAsia="es-ES"/>
        </w:rPr>
        <w:t>‘GH’</w:t>
      </w:r>
      <w:r w:rsidR="00B76321">
        <w:rPr>
          <w:rFonts w:ascii="Arial" w:eastAsia="Times New Roman" w:hAnsi="Arial" w:cs="Arial"/>
          <w:b/>
          <w:bCs/>
          <w:color w:val="002C5F"/>
          <w:sz w:val="28"/>
          <w:szCs w:val="28"/>
          <w:lang w:eastAsia="es-ES"/>
        </w:rPr>
        <w:t>,</w:t>
      </w:r>
      <w:r w:rsidR="00FA763C">
        <w:rPr>
          <w:rFonts w:ascii="Arial" w:eastAsia="Times New Roman" w:hAnsi="Arial" w:cs="Arial"/>
          <w:b/>
          <w:bCs/>
          <w:color w:val="002C5F"/>
          <w:sz w:val="28"/>
          <w:szCs w:val="28"/>
          <w:lang w:eastAsia="es-ES"/>
        </w:rPr>
        <w:t xml:space="preserve"> ‘Next Level Chef’</w:t>
      </w:r>
      <w:r w:rsidR="00B76321">
        <w:rPr>
          <w:rFonts w:ascii="Arial" w:eastAsia="Times New Roman" w:hAnsi="Arial" w:cs="Arial"/>
          <w:b/>
          <w:bCs/>
          <w:color w:val="002C5F"/>
          <w:sz w:val="28"/>
          <w:szCs w:val="28"/>
          <w:lang w:eastAsia="es-ES"/>
        </w:rPr>
        <w:t xml:space="preserve"> y ‘La Favorita 1922’</w:t>
      </w:r>
      <w:r w:rsidR="00DF520A">
        <w:rPr>
          <w:rFonts w:ascii="Arial" w:eastAsia="Times New Roman" w:hAnsi="Arial" w:cs="Arial"/>
          <w:b/>
          <w:bCs/>
          <w:color w:val="002C5F"/>
          <w:sz w:val="28"/>
          <w:szCs w:val="28"/>
          <w:lang w:eastAsia="es-ES"/>
        </w:rPr>
        <w:t>, entre las nuevas apuestas</w:t>
      </w:r>
    </w:p>
    <w:p w14:paraId="29193B0C" w14:textId="5DAF476F" w:rsidR="00FB13FA" w:rsidRDefault="00FB13FA" w:rsidP="00B12304">
      <w:pPr>
        <w:spacing w:after="0" w:line="240" w:lineRule="auto"/>
        <w:jc w:val="both"/>
        <w:rPr>
          <w:rFonts w:ascii="Arial" w:hAnsi="Arial" w:cs="Arial"/>
          <w:bCs/>
          <w:sz w:val="24"/>
        </w:rPr>
      </w:pPr>
    </w:p>
    <w:p w14:paraId="2FBBB594" w14:textId="77777777" w:rsidR="00530D57" w:rsidRDefault="000C132D" w:rsidP="00B12304">
      <w:pPr>
        <w:spacing w:after="0" w:line="24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Conducidos por </w:t>
      </w:r>
      <w:r w:rsidRPr="00210E60">
        <w:rPr>
          <w:rFonts w:ascii="Arial" w:hAnsi="Arial" w:cs="Arial"/>
          <w:b/>
          <w:sz w:val="24"/>
        </w:rPr>
        <w:t>Ion Aramendi</w:t>
      </w:r>
      <w:r>
        <w:rPr>
          <w:rFonts w:ascii="Arial" w:hAnsi="Arial" w:cs="Arial"/>
          <w:bCs/>
          <w:sz w:val="24"/>
        </w:rPr>
        <w:t xml:space="preserve">, los eventos de Publiespaña en Madrid y Barcelona han contado con la </w:t>
      </w:r>
      <w:r w:rsidRPr="00530D57">
        <w:rPr>
          <w:rFonts w:ascii="Arial" w:hAnsi="Arial" w:cs="Arial"/>
          <w:b/>
          <w:sz w:val="24"/>
        </w:rPr>
        <w:t xml:space="preserve">asistencia de </w:t>
      </w:r>
      <w:r w:rsidR="00210E60" w:rsidRPr="00530D57">
        <w:rPr>
          <w:rFonts w:ascii="Arial" w:hAnsi="Arial" w:cs="Arial"/>
          <w:b/>
          <w:sz w:val="24"/>
        </w:rPr>
        <w:t>numerosos</w:t>
      </w:r>
      <w:r w:rsidRPr="00530D57">
        <w:rPr>
          <w:rFonts w:ascii="Arial" w:hAnsi="Arial" w:cs="Arial"/>
          <w:b/>
          <w:sz w:val="24"/>
        </w:rPr>
        <w:t xml:space="preserve"> presentadores del grupo</w:t>
      </w:r>
      <w:r>
        <w:rPr>
          <w:rFonts w:ascii="Arial" w:hAnsi="Arial" w:cs="Arial"/>
          <w:bCs/>
          <w:sz w:val="24"/>
        </w:rPr>
        <w:t xml:space="preserve"> y ha acogido el avance de algunas de las principales novedades de Mediaset España para la próxima temporada. </w:t>
      </w:r>
    </w:p>
    <w:p w14:paraId="41B64D54" w14:textId="77777777" w:rsidR="00530D57" w:rsidRDefault="00530D57" w:rsidP="00B12304">
      <w:pPr>
        <w:spacing w:after="0" w:line="240" w:lineRule="auto"/>
        <w:jc w:val="both"/>
        <w:rPr>
          <w:rFonts w:ascii="Arial" w:hAnsi="Arial" w:cs="Arial"/>
          <w:bCs/>
          <w:sz w:val="24"/>
        </w:rPr>
      </w:pPr>
    </w:p>
    <w:p w14:paraId="22E93FD9" w14:textId="5D1C3570" w:rsidR="000C132D" w:rsidRDefault="000C132D" w:rsidP="00B12304">
      <w:pPr>
        <w:spacing w:after="0" w:line="24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Entre ellas, destacan el regreso de</w:t>
      </w:r>
      <w:r w:rsidR="000F3461">
        <w:rPr>
          <w:rFonts w:ascii="Arial" w:hAnsi="Arial" w:cs="Arial"/>
          <w:bCs/>
          <w:sz w:val="24"/>
        </w:rPr>
        <w:t xml:space="preserve"> </w:t>
      </w:r>
      <w:r w:rsidR="000F3461" w:rsidRPr="009C2A9A">
        <w:rPr>
          <w:rFonts w:ascii="Arial" w:hAnsi="Arial" w:cs="Arial"/>
          <w:b/>
          <w:sz w:val="24"/>
        </w:rPr>
        <w:t>‘Gran Hermano’</w:t>
      </w:r>
      <w:r w:rsidR="00C812BC">
        <w:rPr>
          <w:rFonts w:ascii="Arial" w:hAnsi="Arial" w:cs="Arial"/>
          <w:bCs/>
          <w:sz w:val="24"/>
        </w:rPr>
        <w:t xml:space="preserve"> con una nueva edición que contará con </w:t>
      </w:r>
      <w:r w:rsidR="00C812BC" w:rsidRPr="009C2A9A">
        <w:rPr>
          <w:rFonts w:ascii="Arial" w:hAnsi="Arial" w:cs="Arial"/>
          <w:b/>
          <w:sz w:val="24"/>
        </w:rPr>
        <w:t>Jorge Javier Vázquez</w:t>
      </w:r>
      <w:r w:rsidR="00C812BC">
        <w:rPr>
          <w:rFonts w:ascii="Arial" w:hAnsi="Arial" w:cs="Arial"/>
          <w:bCs/>
          <w:sz w:val="24"/>
        </w:rPr>
        <w:t xml:space="preserve"> al frente de sus galas semanales y del propio Aramendi en </w:t>
      </w:r>
      <w:r w:rsidR="00131AD3">
        <w:rPr>
          <w:rFonts w:ascii="Arial" w:hAnsi="Arial" w:cs="Arial"/>
          <w:bCs/>
          <w:sz w:val="24"/>
        </w:rPr>
        <w:t>las galas dominicales</w:t>
      </w:r>
      <w:r w:rsidR="00C812BC">
        <w:rPr>
          <w:rFonts w:ascii="Arial" w:hAnsi="Arial" w:cs="Arial"/>
          <w:bCs/>
          <w:sz w:val="24"/>
        </w:rPr>
        <w:t xml:space="preserve">; la adaptación española del formato de éxito internacional </w:t>
      </w:r>
      <w:r w:rsidR="00C812BC" w:rsidRPr="009C2A9A">
        <w:rPr>
          <w:rFonts w:ascii="Arial" w:hAnsi="Arial" w:cs="Arial"/>
          <w:b/>
          <w:sz w:val="24"/>
        </w:rPr>
        <w:t>‘Next Level Chef’</w:t>
      </w:r>
      <w:r w:rsidR="00C812BC">
        <w:rPr>
          <w:rFonts w:ascii="Arial" w:hAnsi="Arial" w:cs="Arial"/>
          <w:bCs/>
          <w:sz w:val="24"/>
        </w:rPr>
        <w:t xml:space="preserve">; un </w:t>
      </w:r>
      <w:r w:rsidR="00C812BC" w:rsidRPr="00B77F86">
        <w:rPr>
          <w:rFonts w:ascii="Arial" w:hAnsi="Arial" w:cs="Arial"/>
          <w:bCs/>
          <w:sz w:val="24"/>
        </w:rPr>
        <w:t xml:space="preserve">nuevo espacio para el </w:t>
      </w:r>
      <w:r w:rsidR="00C812BC" w:rsidRPr="009C2A9A">
        <w:rPr>
          <w:rFonts w:ascii="Arial" w:hAnsi="Arial" w:cs="Arial"/>
          <w:b/>
          <w:i/>
          <w:iCs/>
          <w:sz w:val="24"/>
        </w:rPr>
        <w:t>access prime time</w:t>
      </w:r>
      <w:r w:rsidR="00C812BC">
        <w:rPr>
          <w:rFonts w:ascii="Arial" w:hAnsi="Arial" w:cs="Arial"/>
          <w:bCs/>
          <w:sz w:val="24"/>
        </w:rPr>
        <w:t xml:space="preserve"> presentado por </w:t>
      </w:r>
      <w:r w:rsidR="00C812BC" w:rsidRPr="00C812BC">
        <w:rPr>
          <w:rFonts w:ascii="Arial" w:hAnsi="Arial" w:cs="Arial"/>
          <w:b/>
          <w:sz w:val="24"/>
        </w:rPr>
        <w:t>Carlos Latre</w:t>
      </w:r>
      <w:r w:rsidR="00C812BC">
        <w:rPr>
          <w:rFonts w:ascii="Arial" w:hAnsi="Arial" w:cs="Arial"/>
          <w:bCs/>
          <w:sz w:val="24"/>
        </w:rPr>
        <w:t xml:space="preserve">; </w:t>
      </w:r>
      <w:r w:rsidR="00DD7B1D">
        <w:rPr>
          <w:rFonts w:ascii="Arial" w:hAnsi="Arial" w:cs="Arial"/>
          <w:bCs/>
          <w:sz w:val="24"/>
        </w:rPr>
        <w:t xml:space="preserve">un </w:t>
      </w:r>
      <w:r w:rsidR="00DD7B1D" w:rsidRPr="00B77F86">
        <w:rPr>
          <w:rFonts w:ascii="Arial" w:hAnsi="Arial" w:cs="Arial"/>
          <w:b/>
          <w:sz w:val="24"/>
        </w:rPr>
        <w:t xml:space="preserve">formato para el </w:t>
      </w:r>
      <w:r w:rsidR="00DD7B1D" w:rsidRPr="00B77F86">
        <w:rPr>
          <w:rFonts w:ascii="Arial" w:hAnsi="Arial" w:cs="Arial"/>
          <w:b/>
          <w:i/>
          <w:iCs/>
          <w:sz w:val="24"/>
        </w:rPr>
        <w:t>prime time</w:t>
      </w:r>
      <w:r w:rsidR="00DD7B1D">
        <w:rPr>
          <w:rFonts w:ascii="Arial" w:hAnsi="Arial" w:cs="Arial"/>
          <w:bCs/>
          <w:sz w:val="24"/>
        </w:rPr>
        <w:t xml:space="preserve"> </w:t>
      </w:r>
      <w:r w:rsidR="00B77F86" w:rsidRPr="00B77F86">
        <w:rPr>
          <w:rFonts w:ascii="Arial" w:hAnsi="Arial" w:cs="Arial"/>
          <w:b/>
          <w:sz w:val="24"/>
        </w:rPr>
        <w:t>con</w:t>
      </w:r>
      <w:r w:rsidR="00DD7B1D">
        <w:rPr>
          <w:rFonts w:ascii="Arial" w:hAnsi="Arial" w:cs="Arial"/>
          <w:bCs/>
          <w:sz w:val="24"/>
        </w:rPr>
        <w:t xml:space="preserve"> </w:t>
      </w:r>
      <w:r w:rsidR="00DD7B1D" w:rsidRPr="00DD7B1D">
        <w:rPr>
          <w:rFonts w:ascii="Arial" w:hAnsi="Arial" w:cs="Arial"/>
          <w:b/>
          <w:sz w:val="24"/>
        </w:rPr>
        <w:t>Risto Mejide</w:t>
      </w:r>
      <w:r w:rsidR="00DD7B1D">
        <w:rPr>
          <w:rFonts w:ascii="Arial" w:hAnsi="Arial" w:cs="Arial"/>
          <w:bCs/>
          <w:sz w:val="24"/>
        </w:rPr>
        <w:t xml:space="preserve">; </w:t>
      </w:r>
      <w:r w:rsidR="00C812BC">
        <w:rPr>
          <w:rFonts w:ascii="Arial" w:hAnsi="Arial" w:cs="Arial"/>
          <w:bCs/>
          <w:sz w:val="24"/>
        </w:rPr>
        <w:t xml:space="preserve">una nueva edición de </w:t>
      </w:r>
      <w:r w:rsidR="00C812BC" w:rsidRPr="009C2A9A">
        <w:rPr>
          <w:rFonts w:ascii="Arial" w:hAnsi="Arial" w:cs="Arial"/>
          <w:b/>
          <w:sz w:val="24"/>
        </w:rPr>
        <w:t>‘Hay una cosa que te quiero decir’</w:t>
      </w:r>
      <w:r w:rsidR="00C812BC">
        <w:rPr>
          <w:rFonts w:ascii="Arial" w:hAnsi="Arial" w:cs="Arial"/>
          <w:bCs/>
          <w:sz w:val="24"/>
        </w:rPr>
        <w:t xml:space="preserve">, que conducirá también Jorge Javier Vázquez; </w:t>
      </w:r>
      <w:r w:rsidR="00530D57">
        <w:rPr>
          <w:rFonts w:ascii="Arial" w:hAnsi="Arial" w:cs="Arial"/>
          <w:bCs/>
          <w:sz w:val="24"/>
        </w:rPr>
        <w:t xml:space="preserve">la serie </w:t>
      </w:r>
      <w:r w:rsidR="00530D57" w:rsidRPr="004F2551">
        <w:rPr>
          <w:rFonts w:ascii="Arial" w:hAnsi="Arial" w:cs="Arial"/>
          <w:b/>
          <w:sz w:val="24"/>
        </w:rPr>
        <w:t>‘La Favorita 1922’</w:t>
      </w:r>
      <w:r w:rsidR="00530D57">
        <w:rPr>
          <w:rFonts w:ascii="Arial" w:hAnsi="Arial" w:cs="Arial"/>
          <w:bCs/>
          <w:sz w:val="24"/>
        </w:rPr>
        <w:t xml:space="preserve">, protagonizada por Verónica Sánchez y Luis Fernández; </w:t>
      </w:r>
      <w:r w:rsidR="009C2A9A">
        <w:rPr>
          <w:rFonts w:ascii="Arial" w:hAnsi="Arial" w:cs="Arial"/>
          <w:bCs/>
          <w:sz w:val="24"/>
        </w:rPr>
        <w:t xml:space="preserve">y </w:t>
      </w:r>
      <w:r w:rsidR="009C2A9A" w:rsidRPr="00530D57">
        <w:rPr>
          <w:rFonts w:ascii="Arial" w:hAnsi="Arial" w:cs="Arial"/>
          <w:b/>
          <w:sz w:val="24"/>
        </w:rPr>
        <w:t>‘Mis Raíces’</w:t>
      </w:r>
      <w:r w:rsidR="009C2A9A">
        <w:rPr>
          <w:rFonts w:ascii="Arial" w:hAnsi="Arial" w:cs="Arial"/>
          <w:bCs/>
          <w:sz w:val="24"/>
        </w:rPr>
        <w:t xml:space="preserve">, formato conducido por </w:t>
      </w:r>
      <w:r w:rsidR="009C2A9A" w:rsidRPr="00530D57">
        <w:rPr>
          <w:rFonts w:ascii="Arial" w:hAnsi="Arial" w:cs="Arial"/>
          <w:b/>
          <w:sz w:val="24"/>
        </w:rPr>
        <w:t>Isabel Jiménez</w:t>
      </w:r>
      <w:r w:rsidR="009C2A9A">
        <w:rPr>
          <w:rFonts w:ascii="Arial" w:hAnsi="Arial" w:cs="Arial"/>
          <w:bCs/>
          <w:sz w:val="24"/>
        </w:rPr>
        <w:t xml:space="preserve"> en el que</w:t>
      </w:r>
      <w:r w:rsidR="009C2A9A" w:rsidRPr="009C2A9A">
        <w:rPr>
          <w:rFonts w:ascii="Arial" w:hAnsi="Arial" w:cs="Arial"/>
          <w:bCs/>
          <w:sz w:val="24"/>
        </w:rPr>
        <w:t xml:space="preserve"> dará a conocer facetas desconocidas de los famosos que protagonizarán cada entrega</w:t>
      </w:r>
      <w:r w:rsidR="009C2A9A">
        <w:rPr>
          <w:rFonts w:ascii="Arial" w:hAnsi="Arial" w:cs="Arial"/>
          <w:bCs/>
          <w:sz w:val="24"/>
        </w:rPr>
        <w:t>.</w:t>
      </w:r>
    </w:p>
    <w:sectPr w:rsidR="000C132D" w:rsidSect="00B34251">
      <w:footerReference w:type="default" r:id="rId8"/>
      <w:pgSz w:w="11906" w:h="16838"/>
      <w:pgMar w:top="1276" w:right="1558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8AD3C6" w14:textId="77777777" w:rsidR="00D373ED" w:rsidRDefault="00D373ED" w:rsidP="00D373ED">
      <w:pPr>
        <w:spacing w:after="0" w:line="240" w:lineRule="auto"/>
      </w:pPr>
      <w:r>
        <w:separator/>
      </w:r>
    </w:p>
  </w:endnote>
  <w:endnote w:type="continuationSeparator" w:id="0">
    <w:p w14:paraId="2A68558D" w14:textId="77777777" w:rsidR="00D373ED" w:rsidRDefault="00D373ED" w:rsidP="00D37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48BC0" w14:textId="500DF7A8" w:rsidR="00D373ED" w:rsidRDefault="00D373ED">
    <w:pPr>
      <w:pStyle w:val="Piedepgina"/>
    </w:pPr>
    <w:r w:rsidRPr="00092079">
      <w:rPr>
        <w:noProof/>
      </w:rPr>
      <w:drawing>
        <wp:anchor distT="0" distB="0" distL="114300" distR="114300" simplePos="0" relativeHeight="251660288" behindDoc="0" locked="0" layoutInCell="1" allowOverlap="1" wp14:anchorId="2EC3EFEA" wp14:editId="55A7E224">
          <wp:simplePos x="0" y="0"/>
          <wp:positionH relativeFrom="page">
            <wp:posOffset>4775835</wp:posOffset>
          </wp:positionH>
          <wp:positionV relativeFrom="page">
            <wp:posOffset>10210165</wp:posOffset>
          </wp:positionV>
          <wp:extent cx="2821940" cy="283210"/>
          <wp:effectExtent l="0" t="0" r="0" b="0"/>
          <wp:wrapSquare wrapText="bothSides"/>
          <wp:docPr id="1347356945" name="Imagen 1347356945" descr="C:\Users\dmadrigal\Desktop\urlsite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madrigal\Desktop\urlsi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94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2079">
      <w:rPr>
        <w:noProof/>
      </w:rPr>
      <w:drawing>
        <wp:anchor distT="0" distB="0" distL="114300" distR="114300" simplePos="0" relativeHeight="251659264" behindDoc="0" locked="0" layoutInCell="1" allowOverlap="1" wp14:anchorId="56F6E582" wp14:editId="3773BEA7">
          <wp:simplePos x="0" y="0"/>
          <wp:positionH relativeFrom="margin">
            <wp:posOffset>4909820</wp:posOffset>
          </wp:positionH>
          <wp:positionV relativeFrom="page">
            <wp:posOffset>9847580</wp:posOffset>
          </wp:positionV>
          <wp:extent cx="564515" cy="564515"/>
          <wp:effectExtent l="0" t="0" r="6985" b="0"/>
          <wp:wrapSquare wrapText="bothSides"/>
          <wp:docPr id="127183059" name="Imagen 127183059" descr="M:\REDES SOCIALES CORPORATIVAS\LOGOS\mediaset azul medias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EDES SOCIALES CORPORATIVAS\LOGOS\mediaset azul mediase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50B4EE" w14:textId="77777777" w:rsidR="00D373ED" w:rsidRDefault="00D373ED" w:rsidP="00D373ED">
      <w:pPr>
        <w:spacing w:after="0" w:line="240" w:lineRule="auto"/>
      </w:pPr>
      <w:r>
        <w:separator/>
      </w:r>
    </w:p>
  </w:footnote>
  <w:footnote w:type="continuationSeparator" w:id="0">
    <w:p w14:paraId="694A7EF2" w14:textId="77777777" w:rsidR="00D373ED" w:rsidRDefault="00D373ED" w:rsidP="00D373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C5C6E"/>
    <w:multiLevelType w:val="hybridMultilevel"/>
    <w:tmpl w:val="585E5F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6409F"/>
    <w:multiLevelType w:val="multilevel"/>
    <w:tmpl w:val="CF0E0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966A8"/>
    <w:multiLevelType w:val="hybridMultilevel"/>
    <w:tmpl w:val="F946BE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8136E"/>
    <w:multiLevelType w:val="multilevel"/>
    <w:tmpl w:val="0AB0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D77354"/>
    <w:multiLevelType w:val="hybridMultilevel"/>
    <w:tmpl w:val="925AEF24"/>
    <w:lvl w:ilvl="0" w:tplc="0568C1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55BDB"/>
    <w:multiLevelType w:val="multilevel"/>
    <w:tmpl w:val="5EEC1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6D2535"/>
    <w:multiLevelType w:val="multilevel"/>
    <w:tmpl w:val="4C9C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165C72"/>
    <w:multiLevelType w:val="hybridMultilevel"/>
    <w:tmpl w:val="BFC435F0"/>
    <w:lvl w:ilvl="0" w:tplc="1E0AB588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528429">
    <w:abstractNumId w:val="1"/>
  </w:num>
  <w:num w:numId="2" w16cid:durableId="922570969">
    <w:abstractNumId w:val="5"/>
  </w:num>
  <w:num w:numId="3" w16cid:durableId="736126464">
    <w:abstractNumId w:val="3"/>
  </w:num>
  <w:num w:numId="4" w16cid:durableId="1928807082">
    <w:abstractNumId w:val="6"/>
  </w:num>
  <w:num w:numId="5" w16cid:durableId="393048886">
    <w:abstractNumId w:val="2"/>
  </w:num>
  <w:num w:numId="6" w16cid:durableId="858737635">
    <w:abstractNumId w:val="0"/>
  </w:num>
  <w:num w:numId="7" w16cid:durableId="1932468355">
    <w:abstractNumId w:val="4"/>
  </w:num>
  <w:num w:numId="8" w16cid:durableId="14324342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DF3"/>
    <w:rsid w:val="00005266"/>
    <w:rsid w:val="000056BB"/>
    <w:rsid w:val="00006818"/>
    <w:rsid w:val="00006E82"/>
    <w:rsid w:val="00010DD8"/>
    <w:rsid w:val="000112B0"/>
    <w:rsid w:val="00014B36"/>
    <w:rsid w:val="00015DE9"/>
    <w:rsid w:val="00016305"/>
    <w:rsid w:val="00026B03"/>
    <w:rsid w:val="000329F8"/>
    <w:rsid w:val="000339A8"/>
    <w:rsid w:val="0004010C"/>
    <w:rsid w:val="00041148"/>
    <w:rsid w:val="000567BB"/>
    <w:rsid w:val="000726DC"/>
    <w:rsid w:val="00080DF3"/>
    <w:rsid w:val="00082D2E"/>
    <w:rsid w:val="00082E71"/>
    <w:rsid w:val="0008563A"/>
    <w:rsid w:val="0009598A"/>
    <w:rsid w:val="00097FC7"/>
    <w:rsid w:val="000A1356"/>
    <w:rsid w:val="000B1B1F"/>
    <w:rsid w:val="000B7D6C"/>
    <w:rsid w:val="000C132D"/>
    <w:rsid w:val="000D18F2"/>
    <w:rsid w:val="000D711B"/>
    <w:rsid w:val="000D7E6F"/>
    <w:rsid w:val="000E070D"/>
    <w:rsid w:val="000E59A1"/>
    <w:rsid w:val="000E6704"/>
    <w:rsid w:val="000F1297"/>
    <w:rsid w:val="000F178B"/>
    <w:rsid w:val="000F3461"/>
    <w:rsid w:val="000F7AA9"/>
    <w:rsid w:val="00102C80"/>
    <w:rsid w:val="00104C4A"/>
    <w:rsid w:val="00114D69"/>
    <w:rsid w:val="0012238F"/>
    <w:rsid w:val="00124AE6"/>
    <w:rsid w:val="00125447"/>
    <w:rsid w:val="00131AD3"/>
    <w:rsid w:val="0013521D"/>
    <w:rsid w:val="001377B7"/>
    <w:rsid w:val="00140338"/>
    <w:rsid w:val="0014142E"/>
    <w:rsid w:val="00145479"/>
    <w:rsid w:val="00151A32"/>
    <w:rsid w:val="00155AA7"/>
    <w:rsid w:val="0016019C"/>
    <w:rsid w:val="0016095E"/>
    <w:rsid w:val="00163051"/>
    <w:rsid w:val="00167696"/>
    <w:rsid w:val="00170EF5"/>
    <w:rsid w:val="001710D0"/>
    <w:rsid w:val="0018680B"/>
    <w:rsid w:val="001914C7"/>
    <w:rsid w:val="00194246"/>
    <w:rsid w:val="001958A8"/>
    <w:rsid w:val="001A2A60"/>
    <w:rsid w:val="001A3CCE"/>
    <w:rsid w:val="001A6F02"/>
    <w:rsid w:val="001A7D9E"/>
    <w:rsid w:val="001A7DFD"/>
    <w:rsid w:val="001B08C1"/>
    <w:rsid w:val="001B5A2E"/>
    <w:rsid w:val="001C135C"/>
    <w:rsid w:val="001C3066"/>
    <w:rsid w:val="001C4076"/>
    <w:rsid w:val="001C670F"/>
    <w:rsid w:val="001D0940"/>
    <w:rsid w:val="001D4231"/>
    <w:rsid w:val="001E1A54"/>
    <w:rsid w:val="001F0423"/>
    <w:rsid w:val="001F1F41"/>
    <w:rsid w:val="001F3572"/>
    <w:rsid w:val="001F5137"/>
    <w:rsid w:val="001F5B75"/>
    <w:rsid w:val="0020230C"/>
    <w:rsid w:val="00203859"/>
    <w:rsid w:val="002050F9"/>
    <w:rsid w:val="002105FD"/>
    <w:rsid w:val="00210E60"/>
    <w:rsid w:val="00211652"/>
    <w:rsid w:val="0021171D"/>
    <w:rsid w:val="00212F9D"/>
    <w:rsid w:val="00213EF2"/>
    <w:rsid w:val="00235C5C"/>
    <w:rsid w:val="00242195"/>
    <w:rsid w:val="002518FB"/>
    <w:rsid w:val="002607AF"/>
    <w:rsid w:val="00262FFF"/>
    <w:rsid w:val="002664D4"/>
    <w:rsid w:val="0027261C"/>
    <w:rsid w:val="00273B6A"/>
    <w:rsid w:val="00280345"/>
    <w:rsid w:val="00296C16"/>
    <w:rsid w:val="002975FD"/>
    <w:rsid w:val="002A72FD"/>
    <w:rsid w:val="002A77BD"/>
    <w:rsid w:val="002B33E2"/>
    <w:rsid w:val="002B5E52"/>
    <w:rsid w:val="002B7E7B"/>
    <w:rsid w:val="002C0EC9"/>
    <w:rsid w:val="002C1269"/>
    <w:rsid w:val="002C5FE3"/>
    <w:rsid w:val="002C605F"/>
    <w:rsid w:val="002C6CA2"/>
    <w:rsid w:val="002D34F4"/>
    <w:rsid w:val="002D5731"/>
    <w:rsid w:val="002E79E1"/>
    <w:rsid w:val="002F25E5"/>
    <w:rsid w:val="002F2BBA"/>
    <w:rsid w:val="002F34BA"/>
    <w:rsid w:val="002F4E42"/>
    <w:rsid w:val="002F60D9"/>
    <w:rsid w:val="002F638F"/>
    <w:rsid w:val="00300B16"/>
    <w:rsid w:val="00302241"/>
    <w:rsid w:val="00303E3E"/>
    <w:rsid w:val="0030443A"/>
    <w:rsid w:val="003050FA"/>
    <w:rsid w:val="00305472"/>
    <w:rsid w:val="00306517"/>
    <w:rsid w:val="003065FB"/>
    <w:rsid w:val="00310511"/>
    <w:rsid w:val="0031099C"/>
    <w:rsid w:val="00310A72"/>
    <w:rsid w:val="003121D0"/>
    <w:rsid w:val="0031223A"/>
    <w:rsid w:val="00314CE0"/>
    <w:rsid w:val="0032457F"/>
    <w:rsid w:val="00332F90"/>
    <w:rsid w:val="00334265"/>
    <w:rsid w:val="00340588"/>
    <w:rsid w:val="00340959"/>
    <w:rsid w:val="00355F67"/>
    <w:rsid w:val="003569E5"/>
    <w:rsid w:val="003636AB"/>
    <w:rsid w:val="00365786"/>
    <w:rsid w:val="003658DE"/>
    <w:rsid w:val="00365BDF"/>
    <w:rsid w:val="0037223D"/>
    <w:rsid w:val="00377356"/>
    <w:rsid w:val="003812FE"/>
    <w:rsid w:val="00383B0E"/>
    <w:rsid w:val="0038562B"/>
    <w:rsid w:val="0039484D"/>
    <w:rsid w:val="0039761B"/>
    <w:rsid w:val="003A0CF9"/>
    <w:rsid w:val="003A603B"/>
    <w:rsid w:val="003A7666"/>
    <w:rsid w:val="003B1B84"/>
    <w:rsid w:val="003B25A8"/>
    <w:rsid w:val="003B75CF"/>
    <w:rsid w:val="003C306A"/>
    <w:rsid w:val="003C4602"/>
    <w:rsid w:val="003C7831"/>
    <w:rsid w:val="003D2F02"/>
    <w:rsid w:val="003D3680"/>
    <w:rsid w:val="003E2BEE"/>
    <w:rsid w:val="003E38BA"/>
    <w:rsid w:val="003F0D7C"/>
    <w:rsid w:val="003F2201"/>
    <w:rsid w:val="003F39A8"/>
    <w:rsid w:val="003F63ED"/>
    <w:rsid w:val="003F7FB4"/>
    <w:rsid w:val="00407B4F"/>
    <w:rsid w:val="004174A7"/>
    <w:rsid w:val="00423D72"/>
    <w:rsid w:val="00430553"/>
    <w:rsid w:val="00443415"/>
    <w:rsid w:val="00444501"/>
    <w:rsid w:val="004554B8"/>
    <w:rsid w:val="00457C83"/>
    <w:rsid w:val="00461327"/>
    <w:rsid w:val="00465B08"/>
    <w:rsid w:val="00465BFD"/>
    <w:rsid w:val="0046608E"/>
    <w:rsid w:val="004733FD"/>
    <w:rsid w:val="0047722B"/>
    <w:rsid w:val="004812B5"/>
    <w:rsid w:val="00482528"/>
    <w:rsid w:val="00482D8C"/>
    <w:rsid w:val="00484C29"/>
    <w:rsid w:val="00491240"/>
    <w:rsid w:val="004A09A8"/>
    <w:rsid w:val="004A1541"/>
    <w:rsid w:val="004A19C0"/>
    <w:rsid w:val="004A63F0"/>
    <w:rsid w:val="004B3EC0"/>
    <w:rsid w:val="004B4054"/>
    <w:rsid w:val="004B4A67"/>
    <w:rsid w:val="004B6367"/>
    <w:rsid w:val="004B75CE"/>
    <w:rsid w:val="004C144C"/>
    <w:rsid w:val="004D2073"/>
    <w:rsid w:val="004E1451"/>
    <w:rsid w:val="004E3A3B"/>
    <w:rsid w:val="004F1471"/>
    <w:rsid w:val="004F2551"/>
    <w:rsid w:val="005002A3"/>
    <w:rsid w:val="005022B4"/>
    <w:rsid w:val="005105D5"/>
    <w:rsid w:val="00525627"/>
    <w:rsid w:val="00530D57"/>
    <w:rsid w:val="005328FC"/>
    <w:rsid w:val="005337A6"/>
    <w:rsid w:val="00542D4B"/>
    <w:rsid w:val="00543A87"/>
    <w:rsid w:val="00545806"/>
    <w:rsid w:val="00552C8B"/>
    <w:rsid w:val="00561D44"/>
    <w:rsid w:val="00570172"/>
    <w:rsid w:val="005904E6"/>
    <w:rsid w:val="005A1CA2"/>
    <w:rsid w:val="005A1DA1"/>
    <w:rsid w:val="005A41FE"/>
    <w:rsid w:val="005A558C"/>
    <w:rsid w:val="005A5B8F"/>
    <w:rsid w:val="005A79A0"/>
    <w:rsid w:val="005B18FB"/>
    <w:rsid w:val="005B200C"/>
    <w:rsid w:val="005B2023"/>
    <w:rsid w:val="005B2F18"/>
    <w:rsid w:val="005B524E"/>
    <w:rsid w:val="005C1F51"/>
    <w:rsid w:val="005C2650"/>
    <w:rsid w:val="005C5251"/>
    <w:rsid w:val="005D11A6"/>
    <w:rsid w:val="005D749B"/>
    <w:rsid w:val="005E1AAD"/>
    <w:rsid w:val="005E3BE0"/>
    <w:rsid w:val="005E66F3"/>
    <w:rsid w:val="005F3B25"/>
    <w:rsid w:val="005F41B9"/>
    <w:rsid w:val="00606CA8"/>
    <w:rsid w:val="0061142D"/>
    <w:rsid w:val="00612B92"/>
    <w:rsid w:val="0063795F"/>
    <w:rsid w:val="00641AD1"/>
    <w:rsid w:val="0065045A"/>
    <w:rsid w:val="006534F4"/>
    <w:rsid w:val="0065456A"/>
    <w:rsid w:val="00657D25"/>
    <w:rsid w:val="00661A26"/>
    <w:rsid w:val="00665847"/>
    <w:rsid w:val="0066694F"/>
    <w:rsid w:val="006708F8"/>
    <w:rsid w:val="00675A67"/>
    <w:rsid w:val="00676062"/>
    <w:rsid w:val="00683EEB"/>
    <w:rsid w:val="00684D79"/>
    <w:rsid w:val="00685B00"/>
    <w:rsid w:val="006965F6"/>
    <w:rsid w:val="006B2FEA"/>
    <w:rsid w:val="006B4C7D"/>
    <w:rsid w:val="006B6BF5"/>
    <w:rsid w:val="006D2390"/>
    <w:rsid w:val="006D32CB"/>
    <w:rsid w:val="006D4FA0"/>
    <w:rsid w:val="006E0384"/>
    <w:rsid w:val="006E09C9"/>
    <w:rsid w:val="006E5512"/>
    <w:rsid w:val="006F226F"/>
    <w:rsid w:val="006F5D2D"/>
    <w:rsid w:val="006F6D75"/>
    <w:rsid w:val="00713591"/>
    <w:rsid w:val="00720EE9"/>
    <w:rsid w:val="00723803"/>
    <w:rsid w:val="00723AC8"/>
    <w:rsid w:val="00725F2F"/>
    <w:rsid w:val="0073260B"/>
    <w:rsid w:val="00732D67"/>
    <w:rsid w:val="00733140"/>
    <w:rsid w:val="00742553"/>
    <w:rsid w:val="007474C8"/>
    <w:rsid w:val="00752F96"/>
    <w:rsid w:val="00757D55"/>
    <w:rsid w:val="00774314"/>
    <w:rsid w:val="00774598"/>
    <w:rsid w:val="007809D4"/>
    <w:rsid w:val="00781191"/>
    <w:rsid w:val="007864D7"/>
    <w:rsid w:val="00790A34"/>
    <w:rsid w:val="007959C5"/>
    <w:rsid w:val="0079676B"/>
    <w:rsid w:val="007A2B62"/>
    <w:rsid w:val="007A4109"/>
    <w:rsid w:val="007A72CD"/>
    <w:rsid w:val="007B1A14"/>
    <w:rsid w:val="007D05AA"/>
    <w:rsid w:val="007D3BAB"/>
    <w:rsid w:val="007E156C"/>
    <w:rsid w:val="007E3EA5"/>
    <w:rsid w:val="007F0640"/>
    <w:rsid w:val="007F3331"/>
    <w:rsid w:val="007F5BD7"/>
    <w:rsid w:val="007F6B1D"/>
    <w:rsid w:val="008005F9"/>
    <w:rsid w:val="008170E7"/>
    <w:rsid w:val="0081782E"/>
    <w:rsid w:val="008214BC"/>
    <w:rsid w:val="00821B17"/>
    <w:rsid w:val="00822D53"/>
    <w:rsid w:val="00822EC7"/>
    <w:rsid w:val="008268D9"/>
    <w:rsid w:val="00831D06"/>
    <w:rsid w:val="00833F7C"/>
    <w:rsid w:val="00837526"/>
    <w:rsid w:val="0084125A"/>
    <w:rsid w:val="00844B6D"/>
    <w:rsid w:val="00845905"/>
    <w:rsid w:val="008518B4"/>
    <w:rsid w:val="00851A6F"/>
    <w:rsid w:val="008560BE"/>
    <w:rsid w:val="0085687A"/>
    <w:rsid w:val="00856A9B"/>
    <w:rsid w:val="00857227"/>
    <w:rsid w:val="00857D30"/>
    <w:rsid w:val="00863110"/>
    <w:rsid w:val="00864A11"/>
    <w:rsid w:val="00872E07"/>
    <w:rsid w:val="00874179"/>
    <w:rsid w:val="00886785"/>
    <w:rsid w:val="00891C3E"/>
    <w:rsid w:val="008A18EC"/>
    <w:rsid w:val="008A5557"/>
    <w:rsid w:val="008B1A76"/>
    <w:rsid w:val="008B22EC"/>
    <w:rsid w:val="008C604E"/>
    <w:rsid w:val="008D3A17"/>
    <w:rsid w:val="008D6DB7"/>
    <w:rsid w:val="008E031B"/>
    <w:rsid w:val="008E1B5D"/>
    <w:rsid w:val="008E200C"/>
    <w:rsid w:val="008F1658"/>
    <w:rsid w:val="008F20D4"/>
    <w:rsid w:val="008F2557"/>
    <w:rsid w:val="008F31E3"/>
    <w:rsid w:val="008F5CF6"/>
    <w:rsid w:val="008F6DDD"/>
    <w:rsid w:val="00906802"/>
    <w:rsid w:val="009103EE"/>
    <w:rsid w:val="00911AA9"/>
    <w:rsid w:val="0091736E"/>
    <w:rsid w:val="00924E3F"/>
    <w:rsid w:val="009274D4"/>
    <w:rsid w:val="0092776D"/>
    <w:rsid w:val="0094001A"/>
    <w:rsid w:val="00941767"/>
    <w:rsid w:val="00944E69"/>
    <w:rsid w:val="00950C82"/>
    <w:rsid w:val="00955CC9"/>
    <w:rsid w:val="009604BD"/>
    <w:rsid w:val="009614BD"/>
    <w:rsid w:val="0096338A"/>
    <w:rsid w:val="00965470"/>
    <w:rsid w:val="00970C5C"/>
    <w:rsid w:val="00972436"/>
    <w:rsid w:val="00981459"/>
    <w:rsid w:val="009827B3"/>
    <w:rsid w:val="00990CF6"/>
    <w:rsid w:val="009913E7"/>
    <w:rsid w:val="00995C89"/>
    <w:rsid w:val="009972ED"/>
    <w:rsid w:val="009A4C41"/>
    <w:rsid w:val="009A5F51"/>
    <w:rsid w:val="009B146E"/>
    <w:rsid w:val="009B171A"/>
    <w:rsid w:val="009B7656"/>
    <w:rsid w:val="009C29BC"/>
    <w:rsid w:val="009C2A9A"/>
    <w:rsid w:val="009C2D01"/>
    <w:rsid w:val="009C4CFC"/>
    <w:rsid w:val="009D39B5"/>
    <w:rsid w:val="009D4704"/>
    <w:rsid w:val="009E50EF"/>
    <w:rsid w:val="009E7C45"/>
    <w:rsid w:val="009F3B2F"/>
    <w:rsid w:val="00A13712"/>
    <w:rsid w:val="00A14DCC"/>
    <w:rsid w:val="00A256FC"/>
    <w:rsid w:val="00A30649"/>
    <w:rsid w:val="00A332BE"/>
    <w:rsid w:val="00A3671C"/>
    <w:rsid w:val="00A3779E"/>
    <w:rsid w:val="00A4352C"/>
    <w:rsid w:val="00A45125"/>
    <w:rsid w:val="00A51BF8"/>
    <w:rsid w:val="00A523F7"/>
    <w:rsid w:val="00A63554"/>
    <w:rsid w:val="00A63B4A"/>
    <w:rsid w:val="00A660A9"/>
    <w:rsid w:val="00A7064F"/>
    <w:rsid w:val="00A73C26"/>
    <w:rsid w:val="00A74F4C"/>
    <w:rsid w:val="00A7792A"/>
    <w:rsid w:val="00A84D72"/>
    <w:rsid w:val="00AA0BAE"/>
    <w:rsid w:val="00AA2712"/>
    <w:rsid w:val="00AA3210"/>
    <w:rsid w:val="00AA3FAC"/>
    <w:rsid w:val="00AA69F0"/>
    <w:rsid w:val="00AB0E1C"/>
    <w:rsid w:val="00AB57B0"/>
    <w:rsid w:val="00AC6D87"/>
    <w:rsid w:val="00AC6F68"/>
    <w:rsid w:val="00AC748D"/>
    <w:rsid w:val="00AD0101"/>
    <w:rsid w:val="00AD414F"/>
    <w:rsid w:val="00AD41F5"/>
    <w:rsid w:val="00AD4C4A"/>
    <w:rsid w:val="00AE296A"/>
    <w:rsid w:val="00AE2FD7"/>
    <w:rsid w:val="00AE3CCD"/>
    <w:rsid w:val="00AE5C59"/>
    <w:rsid w:val="00AF08FD"/>
    <w:rsid w:val="00B03035"/>
    <w:rsid w:val="00B04D1A"/>
    <w:rsid w:val="00B0666C"/>
    <w:rsid w:val="00B12304"/>
    <w:rsid w:val="00B228E3"/>
    <w:rsid w:val="00B24D2B"/>
    <w:rsid w:val="00B264B8"/>
    <w:rsid w:val="00B3114B"/>
    <w:rsid w:val="00B31199"/>
    <w:rsid w:val="00B31BF4"/>
    <w:rsid w:val="00B34251"/>
    <w:rsid w:val="00B37EC0"/>
    <w:rsid w:val="00B458F0"/>
    <w:rsid w:val="00B55356"/>
    <w:rsid w:val="00B57E5E"/>
    <w:rsid w:val="00B61BF3"/>
    <w:rsid w:val="00B6438A"/>
    <w:rsid w:val="00B643ED"/>
    <w:rsid w:val="00B656D3"/>
    <w:rsid w:val="00B707E6"/>
    <w:rsid w:val="00B76321"/>
    <w:rsid w:val="00B77F86"/>
    <w:rsid w:val="00B81068"/>
    <w:rsid w:val="00B85802"/>
    <w:rsid w:val="00B860E0"/>
    <w:rsid w:val="00B8745C"/>
    <w:rsid w:val="00B8765C"/>
    <w:rsid w:val="00B876B3"/>
    <w:rsid w:val="00B94BDF"/>
    <w:rsid w:val="00BA1E83"/>
    <w:rsid w:val="00BA201B"/>
    <w:rsid w:val="00BA2CB7"/>
    <w:rsid w:val="00BA3ECE"/>
    <w:rsid w:val="00BB3491"/>
    <w:rsid w:val="00BD5338"/>
    <w:rsid w:val="00BD5567"/>
    <w:rsid w:val="00BE7170"/>
    <w:rsid w:val="00BF0C8F"/>
    <w:rsid w:val="00BF661A"/>
    <w:rsid w:val="00BF73DA"/>
    <w:rsid w:val="00BF7669"/>
    <w:rsid w:val="00BF7A8D"/>
    <w:rsid w:val="00C0122E"/>
    <w:rsid w:val="00C03746"/>
    <w:rsid w:val="00C06D2C"/>
    <w:rsid w:val="00C12D2F"/>
    <w:rsid w:val="00C15BBE"/>
    <w:rsid w:val="00C2078F"/>
    <w:rsid w:val="00C21E0C"/>
    <w:rsid w:val="00C21F43"/>
    <w:rsid w:val="00C24032"/>
    <w:rsid w:val="00C24AC3"/>
    <w:rsid w:val="00C2765E"/>
    <w:rsid w:val="00C33131"/>
    <w:rsid w:val="00C42BD1"/>
    <w:rsid w:val="00C45705"/>
    <w:rsid w:val="00C47A33"/>
    <w:rsid w:val="00C505D1"/>
    <w:rsid w:val="00C53799"/>
    <w:rsid w:val="00C675CE"/>
    <w:rsid w:val="00C77E1A"/>
    <w:rsid w:val="00C77F91"/>
    <w:rsid w:val="00C812BC"/>
    <w:rsid w:val="00C84B21"/>
    <w:rsid w:val="00C85585"/>
    <w:rsid w:val="00C86D35"/>
    <w:rsid w:val="00C963DE"/>
    <w:rsid w:val="00C964C5"/>
    <w:rsid w:val="00CA191C"/>
    <w:rsid w:val="00CA42D5"/>
    <w:rsid w:val="00CA6A20"/>
    <w:rsid w:val="00CB60B0"/>
    <w:rsid w:val="00CC70BC"/>
    <w:rsid w:val="00CD044A"/>
    <w:rsid w:val="00CD281E"/>
    <w:rsid w:val="00CD5F2A"/>
    <w:rsid w:val="00CD6297"/>
    <w:rsid w:val="00CE4C66"/>
    <w:rsid w:val="00CE5566"/>
    <w:rsid w:val="00CF032E"/>
    <w:rsid w:val="00CF111F"/>
    <w:rsid w:val="00CF211A"/>
    <w:rsid w:val="00CF355C"/>
    <w:rsid w:val="00D00918"/>
    <w:rsid w:val="00D01BB2"/>
    <w:rsid w:val="00D05604"/>
    <w:rsid w:val="00D07F6A"/>
    <w:rsid w:val="00D13B88"/>
    <w:rsid w:val="00D15D3F"/>
    <w:rsid w:val="00D20735"/>
    <w:rsid w:val="00D234A4"/>
    <w:rsid w:val="00D234B6"/>
    <w:rsid w:val="00D24324"/>
    <w:rsid w:val="00D32AA5"/>
    <w:rsid w:val="00D34CC3"/>
    <w:rsid w:val="00D3512E"/>
    <w:rsid w:val="00D373ED"/>
    <w:rsid w:val="00D44A87"/>
    <w:rsid w:val="00D5323D"/>
    <w:rsid w:val="00D6507C"/>
    <w:rsid w:val="00D66FAB"/>
    <w:rsid w:val="00D777C6"/>
    <w:rsid w:val="00D929AB"/>
    <w:rsid w:val="00D95570"/>
    <w:rsid w:val="00D95C98"/>
    <w:rsid w:val="00DA1710"/>
    <w:rsid w:val="00DB0BB9"/>
    <w:rsid w:val="00DB54A6"/>
    <w:rsid w:val="00DB6DB9"/>
    <w:rsid w:val="00DC2CA6"/>
    <w:rsid w:val="00DC4440"/>
    <w:rsid w:val="00DC7480"/>
    <w:rsid w:val="00DD40B4"/>
    <w:rsid w:val="00DD69EB"/>
    <w:rsid w:val="00DD7B1D"/>
    <w:rsid w:val="00DE094D"/>
    <w:rsid w:val="00DE1238"/>
    <w:rsid w:val="00DE1A42"/>
    <w:rsid w:val="00DE517D"/>
    <w:rsid w:val="00DF238C"/>
    <w:rsid w:val="00DF520A"/>
    <w:rsid w:val="00E01201"/>
    <w:rsid w:val="00E04CBE"/>
    <w:rsid w:val="00E0744E"/>
    <w:rsid w:val="00E13441"/>
    <w:rsid w:val="00E1361B"/>
    <w:rsid w:val="00E15ABC"/>
    <w:rsid w:val="00E30D65"/>
    <w:rsid w:val="00E502A6"/>
    <w:rsid w:val="00E524BD"/>
    <w:rsid w:val="00E577A3"/>
    <w:rsid w:val="00E7176C"/>
    <w:rsid w:val="00E7233E"/>
    <w:rsid w:val="00E77F3A"/>
    <w:rsid w:val="00E817EC"/>
    <w:rsid w:val="00E81CD3"/>
    <w:rsid w:val="00E85475"/>
    <w:rsid w:val="00E879C2"/>
    <w:rsid w:val="00E90610"/>
    <w:rsid w:val="00E93AF7"/>
    <w:rsid w:val="00EA0930"/>
    <w:rsid w:val="00EA3A29"/>
    <w:rsid w:val="00EA4F6A"/>
    <w:rsid w:val="00EA5B4E"/>
    <w:rsid w:val="00EA7F5F"/>
    <w:rsid w:val="00EB2389"/>
    <w:rsid w:val="00EB6EE4"/>
    <w:rsid w:val="00EB7C99"/>
    <w:rsid w:val="00EC29CF"/>
    <w:rsid w:val="00EC4316"/>
    <w:rsid w:val="00EC4459"/>
    <w:rsid w:val="00EC5910"/>
    <w:rsid w:val="00EC68CB"/>
    <w:rsid w:val="00ED0A3A"/>
    <w:rsid w:val="00ED2BD4"/>
    <w:rsid w:val="00ED32D3"/>
    <w:rsid w:val="00EE18D3"/>
    <w:rsid w:val="00EE487D"/>
    <w:rsid w:val="00EE64FA"/>
    <w:rsid w:val="00EE6A31"/>
    <w:rsid w:val="00F00127"/>
    <w:rsid w:val="00F00589"/>
    <w:rsid w:val="00F00D6C"/>
    <w:rsid w:val="00F010CC"/>
    <w:rsid w:val="00F04769"/>
    <w:rsid w:val="00F106B4"/>
    <w:rsid w:val="00F1542C"/>
    <w:rsid w:val="00F24B29"/>
    <w:rsid w:val="00F36DE8"/>
    <w:rsid w:val="00F44526"/>
    <w:rsid w:val="00F57884"/>
    <w:rsid w:val="00F61B94"/>
    <w:rsid w:val="00F65F7A"/>
    <w:rsid w:val="00F74C29"/>
    <w:rsid w:val="00F77ED4"/>
    <w:rsid w:val="00F80B34"/>
    <w:rsid w:val="00F813A9"/>
    <w:rsid w:val="00F85623"/>
    <w:rsid w:val="00F85B0A"/>
    <w:rsid w:val="00F86E0A"/>
    <w:rsid w:val="00F922C7"/>
    <w:rsid w:val="00F97BC8"/>
    <w:rsid w:val="00FA526C"/>
    <w:rsid w:val="00FA5B57"/>
    <w:rsid w:val="00FA763C"/>
    <w:rsid w:val="00FB13FA"/>
    <w:rsid w:val="00FC0347"/>
    <w:rsid w:val="00FC403B"/>
    <w:rsid w:val="00FD1A76"/>
    <w:rsid w:val="00FD4D36"/>
    <w:rsid w:val="00FD6E0F"/>
    <w:rsid w:val="00FE0287"/>
    <w:rsid w:val="00FE4AB2"/>
    <w:rsid w:val="00FF0A58"/>
    <w:rsid w:val="00FF1581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FDF48"/>
  <w15:chartTrackingRefBased/>
  <w15:docId w15:val="{A8534808-775B-4F6E-99A2-C59AE89BB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D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355C"/>
    <w:pPr>
      <w:spacing w:after="0" w:line="240" w:lineRule="auto"/>
      <w:ind w:left="720"/>
    </w:pPr>
    <w:rPr>
      <w:rFonts w:ascii="Calibri" w:hAnsi="Calibri" w:cs="Calibri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DE094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E094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D373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73ED"/>
  </w:style>
  <w:style w:type="paragraph" w:styleId="Piedepgina">
    <w:name w:val="footer"/>
    <w:basedOn w:val="Normal"/>
    <w:link w:val="PiedepginaCar"/>
    <w:uiPriority w:val="99"/>
    <w:unhideWhenUsed/>
    <w:rsid w:val="00D373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7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s://www.mediaset.es/comunicac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3</Pages>
  <Words>994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Mediaset España</Company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Del Real Puyuelo</dc:creator>
  <cp:keywords/>
  <dc:description/>
  <cp:lastModifiedBy>David Alegrete Bernal</cp:lastModifiedBy>
  <cp:revision>193</cp:revision>
  <cp:lastPrinted>2024-06-05T11:45:00Z</cp:lastPrinted>
  <dcterms:created xsi:type="dcterms:W3CDTF">2024-05-28T11:13:00Z</dcterms:created>
  <dcterms:modified xsi:type="dcterms:W3CDTF">2024-06-06T14:06:00Z</dcterms:modified>
</cp:coreProperties>
</file>